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E942" w14:textId="5E2185BA" w:rsidR="007935FD" w:rsidRPr="00B90BD9" w:rsidRDefault="00F63CBB" w:rsidP="00F63CBB">
      <w:pPr>
        <w:bidi/>
        <w:jc w:val="center"/>
        <w:rPr>
          <w:rFonts w:asciiTheme="minorBidi" w:hAnsiTheme="minorBidi"/>
          <w:bCs/>
          <w:sz w:val="40"/>
          <w:szCs w:val="40"/>
          <w:lang w:bidi="ar-JO"/>
        </w:rPr>
      </w:pPr>
      <w:r w:rsidRPr="00B90BD9">
        <w:rPr>
          <w:rFonts w:asciiTheme="minorBidi" w:hAnsiTheme="minorBidi"/>
          <w:bCs/>
          <w:sz w:val="40"/>
          <w:szCs w:val="40"/>
          <w:rtl/>
        </w:rPr>
        <w:t xml:space="preserve">تقرير الأداء </w:t>
      </w:r>
      <w:r w:rsidR="00CC6E12" w:rsidRPr="00B90BD9">
        <w:rPr>
          <w:rFonts w:asciiTheme="minorBidi" w:hAnsiTheme="minorBidi" w:hint="cs"/>
          <w:bCs/>
          <w:sz w:val="40"/>
          <w:szCs w:val="40"/>
          <w:rtl/>
        </w:rPr>
        <w:t>ل</w:t>
      </w:r>
      <w:r w:rsidRPr="00B90BD9">
        <w:rPr>
          <w:rFonts w:asciiTheme="minorBidi" w:hAnsiTheme="minorBidi"/>
          <w:bCs/>
          <w:sz w:val="40"/>
          <w:szCs w:val="40"/>
          <w:rtl/>
          <w:lang w:bidi="ar-JO"/>
        </w:rPr>
        <w:t xml:space="preserve">لربع </w:t>
      </w:r>
      <w:r w:rsidRPr="00B90BD9">
        <w:rPr>
          <w:rFonts w:asciiTheme="minorBidi" w:hAnsiTheme="minorBidi"/>
          <w:bCs/>
          <w:sz w:val="40"/>
          <w:szCs w:val="40"/>
          <w:lang w:bidi="ar-JO"/>
        </w:rPr>
        <w:t xml:space="preserve"> </w:t>
      </w:r>
      <w:r w:rsidR="005630AA" w:rsidRPr="00B90BD9">
        <w:rPr>
          <w:rFonts w:asciiTheme="minorBidi" w:hAnsiTheme="minorBidi"/>
          <w:bCs/>
          <w:sz w:val="40"/>
          <w:szCs w:val="40"/>
          <w:lang w:bidi="ar-JO"/>
        </w:rPr>
        <w:t>….</w:t>
      </w:r>
      <w:r w:rsidRPr="007056BE">
        <w:rPr>
          <w:rFonts w:asciiTheme="minorBidi" w:hAnsiTheme="minorBidi"/>
          <w:bCs/>
          <w:sz w:val="40"/>
          <w:szCs w:val="40"/>
          <w:rtl/>
          <w:lang w:bidi="ar-JO"/>
        </w:rPr>
        <w:t xml:space="preserve">السنة </w:t>
      </w:r>
      <w:r w:rsidR="00B90BD9" w:rsidRPr="007056BE">
        <w:rPr>
          <w:rFonts w:asciiTheme="minorBidi" w:hAnsiTheme="minorBidi"/>
          <w:bCs/>
          <w:sz w:val="40"/>
          <w:szCs w:val="40"/>
          <w:lang w:bidi="ar-JO"/>
        </w:rPr>
        <w:t>2026</w:t>
      </w:r>
    </w:p>
    <w:p w14:paraId="587145D6" w14:textId="78F54B89" w:rsidR="00DF6ABD" w:rsidRPr="00591164" w:rsidRDefault="00F63CBB" w:rsidP="00AD41AA">
      <w:pPr>
        <w:pStyle w:val="Heading1"/>
        <w:bidi/>
        <w:rPr>
          <w:rFonts w:asciiTheme="minorBidi" w:hAnsiTheme="minorBidi" w:cstheme="minorBidi"/>
          <w:sz w:val="40"/>
          <w:szCs w:val="40"/>
          <w:rtl/>
        </w:rPr>
      </w:pPr>
      <w:r w:rsidRPr="00591164">
        <w:rPr>
          <w:rFonts w:asciiTheme="minorBidi" w:hAnsiTheme="minorBidi" w:cstheme="minorBidi"/>
          <w:color w:val="auto"/>
          <w:sz w:val="40"/>
          <w:szCs w:val="40"/>
          <w:rtl/>
        </w:rPr>
        <w:t>معلومات التقرير</w:t>
      </w:r>
    </w:p>
    <w:tbl>
      <w:tblPr>
        <w:tblStyle w:val="TableGrid"/>
        <w:bidiVisual/>
        <w:tblW w:w="5000" w:type="pct"/>
        <w:tblLook w:val="04A0" w:firstRow="1" w:lastRow="0" w:firstColumn="1" w:lastColumn="0" w:noHBand="0" w:noVBand="1"/>
      </w:tblPr>
      <w:tblGrid>
        <w:gridCol w:w="4377"/>
        <w:gridCol w:w="9571"/>
      </w:tblGrid>
      <w:tr w:rsidR="006E46B7" w:rsidRPr="00591164" w14:paraId="66DB185F" w14:textId="77777777" w:rsidTr="0078312D">
        <w:tc>
          <w:tcPr>
            <w:tcW w:w="1569" w:type="pct"/>
          </w:tcPr>
          <w:p w14:paraId="7732F239" w14:textId="0A9BA009" w:rsidR="006E46B7" w:rsidRPr="00591164" w:rsidRDefault="006E46B7" w:rsidP="000A7EC7">
            <w:pPr>
              <w:bidi/>
              <w:rPr>
                <w:rFonts w:asciiTheme="minorBidi" w:hAnsiTheme="minorBidi"/>
                <w:bCs/>
                <w:sz w:val="40"/>
                <w:szCs w:val="40"/>
                <w:lang w:bidi="ar-JO"/>
              </w:rPr>
            </w:pPr>
            <w:r w:rsidRPr="00591164">
              <w:rPr>
                <w:rFonts w:asciiTheme="minorBidi" w:hAnsiTheme="minorBidi"/>
                <w:bCs/>
                <w:sz w:val="40"/>
                <w:szCs w:val="40"/>
                <w:rtl/>
              </w:rPr>
              <w:t>الدائرة</w:t>
            </w:r>
            <w:r w:rsidR="003E3323" w:rsidRPr="00591164">
              <w:rPr>
                <w:rFonts w:asciiTheme="minorBidi" w:hAnsiTheme="minorBidi"/>
                <w:bCs/>
                <w:sz w:val="40"/>
                <w:szCs w:val="40"/>
                <w:rtl/>
              </w:rPr>
              <w:t>/ الوحدة</w:t>
            </w:r>
          </w:p>
        </w:tc>
        <w:tc>
          <w:tcPr>
            <w:tcW w:w="3431" w:type="pct"/>
          </w:tcPr>
          <w:p w14:paraId="7883798D" w14:textId="77777777" w:rsidR="006E46B7" w:rsidRPr="00591164" w:rsidRDefault="006E46B7" w:rsidP="000A7EC7">
            <w:pPr>
              <w:bidi/>
              <w:rPr>
                <w:rFonts w:asciiTheme="minorBidi" w:hAnsiTheme="minorBidi"/>
                <w:b/>
                <w:bCs/>
                <w:sz w:val="40"/>
                <w:szCs w:val="40"/>
              </w:rPr>
            </w:pPr>
          </w:p>
        </w:tc>
      </w:tr>
      <w:tr w:rsidR="006E46B7" w:rsidRPr="00591164" w14:paraId="5DD762E4" w14:textId="77777777" w:rsidTr="0078312D">
        <w:tc>
          <w:tcPr>
            <w:tcW w:w="1569" w:type="pct"/>
          </w:tcPr>
          <w:p w14:paraId="7E42E1FA" w14:textId="77777777" w:rsidR="006E46B7" w:rsidRPr="00591164" w:rsidRDefault="006E46B7" w:rsidP="000A7EC7">
            <w:pPr>
              <w:bidi/>
              <w:rPr>
                <w:rFonts w:asciiTheme="minorBidi" w:hAnsiTheme="minorBidi"/>
                <w:bCs/>
                <w:sz w:val="40"/>
                <w:szCs w:val="40"/>
                <w:lang w:bidi="ar-JO"/>
              </w:rPr>
            </w:pPr>
            <w:r w:rsidRPr="00591164">
              <w:rPr>
                <w:rFonts w:asciiTheme="minorBidi" w:hAnsiTheme="minorBidi"/>
                <w:bCs/>
                <w:sz w:val="40"/>
                <w:szCs w:val="40"/>
                <w:rtl/>
                <w:lang w:bidi="ar-JO"/>
              </w:rPr>
              <w:t>الربع والسنة المالية</w:t>
            </w:r>
          </w:p>
        </w:tc>
        <w:tc>
          <w:tcPr>
            <w:tcW w:w="3431" w:type="pct"/>
          </w:tcPr>
          <w:p w14:paraId="66E4427B" w14:textId="77777777" w:rsidR="006E46B7" w:rsidRPr="00591164" w:rsidRDefault="006E46B7" w:rsidP="000A7EC7">
            <w:pPr>
              <w:bidi/>
              <w:rPr>
                <w:rFonts w:asciiTheme="minorBidi" w:hAnsiTheme="minorBidi"/>
                <w:b/>
                <w:bCs/>
                <w:sz w:val="40"/>
                <w:szCs w:val="40"/>
                <w:rtl/>
              </w:rPr>
            </w:pPr>
          </w:p>
        </w:tc>
      </w:tr>
      <w:tr w:rsidR="006E46B7" w:rsidRPr="00591164" w14:paraId="04938FD1" w14:textId="77777777" w:rsidTr="0078312D">
        <w:tc>
          <w:tcPr>
            <w:tcW w:w="1569" w:type="pct"/>
          </w:tcPr>
          <w:p w14:paraId="2AF9A87C" w14:textId="77777777" w:rsidR="006E46B7" w:rsidRPr="00591164" w:rsidRDefault="006E46B7" w:rsidP="000A7EC7">
            <w:pPr>
              <w:bidi/>
              <w:rPr>
                <w:rFonts w:asciiTheme="minorBidi" w:hAnsiTheme="minorBidi"/>
                <w:bCs/>
                <w:sz w:val="40"/>
                <w:szCs w:val="40"/>
              </w:rPr>
            </w:pPr>
            <w:r w:rsidRPr="00591164">
              <w:rPr>
                <w:rFonts w:asciiTheme="minorBidi" w:hAnsiTheme="minorBidi"/>
                <w:bCs/>
                <w:sz w:val="40"/>
                <w:szCs w:val="40"/>
                <w:rtl/>
              </w:rPr>
              <w:t>تاريخ التقرير</w:t>
            </w:r>
          </w:p>
        </w:tc>
        <w:tc>
          <w:tcPr>
            <w:tcW w:w="3431" w:type="pct"/>
          </w:tcPr>
          <w:p w14:paraId="46C166DA" w14:textId="77777777" w:rsidR="006E46B7" w:rsidRPr="00591164" w:rsidRDefault="006E46B7" w:rsidP="000A7EC7">
            <w:pPr>
              <w:rPr>
                <w:rFonts w:asciiTheme="minorBidi" w:hAnsiTheme="minorBidi"/>
                <w:b/>
                <w:bCs/>
                <w:sz w:val="40"/>
                <w:szCs w:val="40"/>
              </w:rPr>
            </w:pPr>
          </w:p>
        </w:tc>
      </w:tr>
      <w:tr w:rsidR="00C00D01" w:rsidRPr="00591164" w14:paraId="2A5F1435" w14:textId="77777777" w:rsidTr="0078312D">
        <w:tc>
          <w:tcPr>
            <w:tcW w:w="1569" w:type="pct"/>
          </w:tcPr>
          <w:p w14:paraId="7A34482E" w14:textId="4708D36E" w:rsidR="00C00D01" w:rsidRPr="00591164" w:rsidRDefault="00C00D01" w:rsidP="00C00D01">
            <w:pPr>
              <w:bidi/>
              <w:rPr>
                <w:rFonts w:asciiTheme="minorBidi" w:hAnsiTheme="minorBidi"/>
                <w:bCs/>
                <w:sz w:val="40"/>
                <w:szCs w:val="40"/>
                <w:rtl/>
              </w:rPr>
            </w:pPr>
            <w:r w:rsidRPr="00591164">
              <w:rPr>
                <w:rFonts w:asciiTheme="minorBidi" w:hAnsiTheme="minorBidi"/>
                <w:bCs/>
                <w:sz w:val="40"/>
                <w:szCs w:val="40"/>
                <w:rtl/>
                <w:lang w:bidi="ar-JO"/>
              </w:rPr>
              <w:t>القطاع</w:t>
            </w:r>
          </w:p>
        </w:tc>
        <w:tc>
          <w:tcPr>
            <w:tcW w:w="3431" w:type="pct"/>
          </w:tcPr>
          <w:p w14:paraId="42C212FC" w14:textId="77777777" w:rsidR="00C00D01" w:rsidRPr="00591164" w:rsidRDefault="00C00D01" w:rsidP="00C00D01">
            <w:pPr>
              <w:rPr>
                <w:rFonts w:asciiTheme="minorBidi" w:hAnsiTheme="minorBidi"/>
                <w:b/>
                <w:bCs/>
                <w:sz w:val="40"/>
                <w:szCs w:val="40"/>
              </w:rPr>
            </w:pPr>
          </w:p>
        </w:tc>
      </w:tr>
    </w:tbl>
    <w:p w14:paraId="43FE2D10" w14:textId="77777777" w:rsidR="006E46B7" w:rsidRPr="00591164" w:rsidRDefault="006E46B7" w:rsidP="00EA1C21">
      <w:pPr>
        <w:pStyle w:val="ListParagraph"/>
        <w:bidi/>
        <w:ind w:left="1080"/>
        <w:rPr>
          <w:rFonts w:asciiTheme="minorBidi" w:hAnsiTheme="minorBidi"/>
          <w:bCs/>
          <w:sz w:val="36"/>
          <w:szCs w:val="36"/>
        </w:rPr>
      </w:pPr>
    </w:p>
    <w:p w14:paraId="032FEE1F" w14:textId="419C4B54" w:rsidR="006E46B7" w:rsidRPr="00591164" w:rsidRDefault="00C00D01" w:rsidP="00EA1C21">
      <w:pPr>
        <w:pStyle w:val="ListParagraph"/>
        <w:numPr>
          <w:ilvl w:val="0"/>
          <w:numId w:val="3"/>
        </w:numPr>
        <w:bidi/>
        <w:ind w:left="237" w:hanging="283"/>
        <w:rPr>
          <w:rFonts w:asciiTheme="minorBidi" w:hAnsiTheme="minorBidi"/>
          <w:bCs/>
          <w:sz w:val="40"/>
          <w:szCs w:val="40"/>
        </w:rPr>
      </w:pPr>
      <w:r w:rsidRPr="00591164">
        <w:rPr>
          <w:rFonts w:asciiTheme="minorBidi" w:hAnsiTheme="minorBidi"/>
          <w:bCs/>
          <w:sz w:val="40"/>
          <w:szCs w:val="40"/>
          <w:rtl/>
        </w:rPr>
        <w:t>الغاية من التقرير</w:t>
      </w:r>
    </w:p>
    <w:p w14:paraId="5151F5AE" w14:textId="4FBB2557" w:rsidR="00933FC4" w:rsidRPr="00591164" w:rsidRDefault="00C00D01" w:rsidP="00C00D01">
      <w:pPr>
        <w:bidi/>
        <w:jc w:val="both"/>
        <w:rPr>
          <w:rFonts w:asciiTheme="minorBidi" w:hAnsiTheme="minorBidi"/>
          <w:b/>
          <w:sz w:val="36"/>
          <w:szCs w:val="36"/>
          <w:rtl/>
          <w:lang w:bidi="ar-JO"/>
        </w:rPr>
      </w:pPr>
      <w:r w:rsidRPr="00591164">
        <w:rPr>
          <w:rFonts w:asciiTheme="minorBidi" w:hAnsiTheme="minorBidi"/>
          <w:b/>
          <w:sz w:val="36"/>
          <w:szCs w:val="36"/>
          <w:rtl/>
        </w:rPr>
        <w:t xml:space="preserve">يهدف </w:t>
      </w:r>
      <w:r w:rsidR="00EA1C21" w:rsidRPr="00591164">
        <w:rPr>
          <w:rFonts w:asciiTheme="minorBidi" w:hAnsiTheme="minorBidi"/>
          <w:b/>
          <w:sz w:val="36"/>
          <w:szCs w:val="36"/>
          <w:rtl/>
        </w:rPr>
        <w:t>التقرير</w:t>
      </w:r>
      <w:r w:rsidRPr="00591164">
        <w:rPr>
          <w:rFonts w:asciiTheme="minorBidi" w:hAnsiTheme="minorBidi"/>
          <w:b/>
          <w:sz w:val="36"/>
          <w:szCs w:val="36"/>
          <w:rtl/>
        </w:rPr>
        <w:t xml:space="preserve"> إلى</w:t>
      </w:r>
      <w:r w:rsidR="003E3323" w:rsidRPr="00591164">
        <w:rPr>
          <w:rFonts w:asciiTheme="minorBidi" w:hAnsiTheme="minorBidi"/>
          <w:b/>
          <w:sz w:val="36"/>
          <w:szCs w:val="36"/>
          <w:rtl/>
        </w:rPr>
        <w:t xml:space="preserve"> </w:t>
      </w:r>
      <w:r w:rsidRPr="00591164">
        <w:rPr>
          <w:rFonts w:asciiTheme="minorBidi" w:hAnsiTheme="minorBidi"/>
          <w:b/>
          <w:sz w:val="36"/>
          <w:szCs w:val="36"/>
          <w:rtl/>
        </w:rPr>
        <w:t xml:space="preserve">تقديم </w:t>
      </w:r>
      <w:r w:rsidR="003E3323" w:rsidRPr="00591164">
        <w:rPr>
          <w:rFonts w:asciiTheme="minorBidi" w:hAnsiTheme="minorBidi"/>
          <w:b/>
          <w:sz w:val="36"/>
          <w:szCs w:val="36"/>
          <w:rtl/>
        </w:rPr>
        <w:t xml:space="preserve">عرض موجز </w:t>
      </w:r>
      <w:r w:rsidRPr="00591164">
        <w:rPr>
          <w:rFonts w:asciiTheme="minorBidi" w:hAnsiTheme="minorBidi"/>
          <w:b/>
          <w:sz w:val="36"/>
          <w:szCs w:val="36"/>
          <w:rtl/>
        </w:rPr>
        <w:t>ل</w:t>
      </w:r>
      <w:r w:rsidR="00EA1C21" w:rsidRPr="00591164">
        <w:rPr>
          <w:rFonts w:asciiTheme="minorBidi" w:hAnsiTheme="minorBidi"/>
          <w:b/>
          <w:sz w:val="36"/>
          <w:szCs w:val="36"/>
          <w:rtl/>
        </w:rPr>
        <w:t xml:space="preserve">تقدم </w:t>
      </w:r>
      <w:r w:rsidR="003E3323" w:rsidRPr="00591164">
        <w:rPr>
          <w:rFonts w:asciiTheme="minorBidi" w:hAnsiTheme="minorBidi"/>
          <w:b/>
          <w:sz w:val="36"/>
          <w:szCs w:val="36"/>
          <w:rtl/>
        </w:rPr>
        <w:t xml:space="preserve">سير العمل </w:t>
      </w:r>
      <w:r w:rsidR="00EA1C21" w:rsidRPr="00591164">
        <w:rPr>
          <w:rFonts w:asciiTheme="minorBidi" w:hAnsiTheme="minorBidi"/>
          <w:b/>
          <w:sz w:val="36"/>
          <w:szCs w:val="36"/>
          <w:rtl/>
        </w:rPr>
        <w:t xml:space="preserve">الذي </w:t>
      </w:r>
      <w:r w:rsidRPr="00591164">
        <w:rPr>
          <w:rFonts w:asciiTheme="minorBidi" w:hAnsiTheme="minorBidi"/>
          <w:b/>
          <w:sz w:val="36"/>
          <w:szCs w:val="36"/>
          <w:rtl/>
        </w:rPr>
        <w:t xml:space="preserve">حققته </w:t>
      </w:r>
      <w:r w:rsidR="007E30A0" w:rsidRPr="00591164">
        <w:rPr>
          <w:rFonts w:asciiTheme="minorBidi" w:hAnsiTheme="minorBidi"/>
          <w:b/>
          <w:sz w:val="36"/>
          <w:szCs w:val="36"/>
          <w:rtl/>
        </w:rPr>
        <w:t>الدائرة</w:t>
      </w:r>
      <w:r w:rsidR="00EA1C21" w:rsidRPr="00591164">
        <w:rPr>
          <w:rFonts w:asciiTheme="minorBidi" w:hAnsiTheme="minorBidi"/>
          <w:b/>
          <w:sz w:val="36"/>
          <w:szCs w:val="36"/>
          <w:rtl/>
        </w:rPr>
        <w:t xml:space="preserve"> /</w:t>
      </w:r>
      <w:r w:rsidRPr="00591164">
        <w:rPr>
          <w:rFonts w:asciiTheme="minorBidi" w:hAnsiTheme="minorBidi"/>
          <w:b/>
          <w:sz w:val="36"/>
          <w:szCs w:val="36"/>
          <w:rtl/>
        </w:rPr>
        <w:t xml:space="preserve"> </w:t>
      </w:r>
      <w:r w:rsidR="00EA1C21" w:rsidRPr="00591164">
        <w:rPr>
          <w:rFonts w:asciiTheme="minorBidi" w:hAnsiTheme="minorBidi"/>
          <w:b/>
          <w:sz w:val="36"/>
          <w:szCs w:val="36"/>
          <w:rtl/>
        </w:rPr>
        <w:t xml:space="preserve">الوحدة الحكومية </w:t>
      </w:r>
      <w:r w:rsidR="00444098" w:rsidRPr="00591164">
        <w:rPr>
          <w:rFonts w:asciiTheme="minorBidi" w:hAnsiTheme="minorBidi" w:hint="cs"/>
          <w:b/>
          <w:sz w:val="36"/>
          <w:szCs w:val="36"/>
          <w:rtl/>
        </w:rPr>
        <w:t xml:space="preserve">لنهاية </w:t>
      </w:r>
      <w:r w:rsidR="00EA1C21" w:rsidRPr="00591164">
        <w:rPr>
          <w:rFonts w:asciiTheme="minorBidi" w:hAnsiTheme="minorBidi"/>
          <w:b/>
          <w:sz w:val="36"/>
          <w:szCs w:val="36"/>
          <w:rtl/>
        </w:rPr>
        <w:t xml:space="preserve">الربع </w:t>
      </w:r>
      <w:r w:rsidR="003E3323" w:rsidRPr="00591164">
        <w:rPr>
          <w:rFonts w:asciiTheme="minorBidi" w:hAnsiTheme="minorBidi"/>
          <w:b/>
          <w:sz w:val="36"/>
          <w:szCs w:val="36"/>
        </w:rPr>
        <w:t>…..</w:t>
      </w:r>
      <w:r w:rsidR="00EA1C21" w:rsidRPr="00591164">
        <w:rPr>
          <w:rFonts w:asciiTheme="minorBidi" w:hAnsiTheme="minorBidi"/>
          <w:b/>
          <w:sz w:val="36"/>
          <w:szCs w:val="36"/>
          <w:rtl/>
        </w:rPr>
        <w:t xml:space="preserve"> </w:t>
      </w:r>
      <w:r w:rsidR="003E3323" w:rsidRPr="00591164">
        <w:rPr>
          <w:rFonts w:asciiTheme="minorBidi" w:hAnsiTheme="minorBidi"/>
          <w:b/>
          <w:sz w:val="36"/>
          <w:szCs w:val="36"/>
          <w:rtl/>
          <w:lang w:bidi="ar-JO"/>
        </w:rPr>
        <w:t xml:space="preserve">في </w:t>
      </w:r>
      <w:r w:rsidR="00EA1C21" w:rsidRPr="00591164">
        <w:rPr>
          <w:rFonts w:asciiTheme="minorBidi" w:hAnsiTheme="minorBidi"/>
          <w:b/>
          <w:sz w:val="36"/>
          <w:szCs w:val="36"/>
          <w:rtl/>
        </w:rPr>
        <w:t xml:space="preserve">تحقيق النتائج </w:t>
      </w:r>
      <w:r w:rsidR="003E3323" w:rsidRPr="00591164">
        <w:rPr>
          <w:rFonts w:asciiTheme="minorBidi" w:hAnsiTheme="minorBidi"/>
          <w:b/>
          <w:sz w:val="36"/>
          <w:szCs w:val="36"/>
          <w:rtl/>
        </w:rPr>
        <w:t xml:space="preserve">المستهدفة في قانون الموازنة العامة للسنة المالية </w:t>
      </w:r>
      <w:r w:rsidR="00B90BD9" w:rsidRPr="00B90BD9">
        <w:rPr>
          <w:rFonts w:asciiTheme="minorBidi" w:hAnsiTheme="minorBidi"/>
          <w:bCs/>
          <w:sz w:val="36"/>
          <w:szCs w:val="36"/>
        </w:rPr>
        <w:t>2026</w:t>
      </w:r>
      <w:r w:rsidR="003E3323" w:rsidRPr="00591164">
        <w:rPr>
          <w:rFonts w:asciiTheme="minorBidi" w:hAnsiTheme="minorBidi"/>
          <w:b/>
          <w:sz w:val="36"/>
          <w:szCs w:val="36"/>
          <w:rtl/>
        </w:rPr>
        <w:t xml:space="preserve"> و</w:t>
      </w:r>
      <w:r w:rsidR="004C627C" w:rsidRPr="00591164">
        <w:rPr>
          <w:rFonts w:asciiTheme="minorBidi" w:hAnsiTheme="minorBidi" w:hint="cs"/>
          <w:b/>
          <w:sz w:val="36"/>
          <w:szCs w:val="36"/>
          <w:rtl/>
          <w:lang w:bidi="ar-JO"/>
        </w:rPr>
        <w:t xml:space="preserve">بما يتماشى مع </w:t>
      </w:r>
      <w:r w:rsidR="00EA1C21" w:rsidRPr="00591164">
        <w:rPr>
          <w:rFonts w:asciiTheme="minorBidi" w:hAnsiTheme="minorBidi"/>
          <w:b/>
          <w:sz w:val="36"/>
          <w:szCs w:val="36"/>
          <w:rtl/>
        </w:rPr>
        <w:t>الخطة الاستراتيجية و</w:t>
      </w:r>
      <w:r w:rsidR="003E3323" w:rsidRPr="00591164">
        <w:rPr>
          <w:rFonts w:asciiTheme="minorBidi" w:hAnsiTheme="minorBidi"/>
          <w:b/>
          <w:sz w:val="36"/>
          <w:szCs w:val="36"/>
          <w:rtl/>
        </w:rPr>
        <w:t>الخطط التنفيذية</w:t>
      </w:r>
      <w:r w:rsidRPr="00591164">
        <w:rPr>
          <w:rFonts w:asciiTheme="minorBidi" w:hAnsiTheme="minorBidi"/>
          <w:b/>
          <w:sz w:val="36"/>
          <w:szCs w:val="36"/>
        </w:rPr>
        <w:t>.</w:t>
      </w:r>
      <w:r w:rsidRPr="00591164">
        <w:rPr>
          <w:rFonts w:asciiTheme="minorBidi" w:hAnsiTheme="minorBidi"/>
          <w:b/>
          <w:sz w:val="36"/>
          <w:szCs w:val="36"/>
          <w:rtl/>
          <w:lang w:bidi="ar-JO"/>
        </w:rPr>
        <w:t xml:space="preserve"> </w:t>
      </w:r>
    </w:p>
    <w:p w14:paraId="4FA6CD5A" w14:textId="77777777" w:rsidR="00ED5A2A" w:rsidRPr="00591164" w:rsidRDefault="00ED5A2A" w:rsidP="00ED5A2A">
      <w:pPr>
        <w:bidi/>
        <w:jc w:val="both"/>
        <w:rPr>
          <w:rFonts w:asciiTheme="minorBidi" w:hAnsiTheme="minorBidi"/>
          <w:b/>
          <w:sz w:val="36"/>
          <w:szCs w:val="36"/>
          <w:rtl/>
          <w:lang w:val="en-GB" w:bidi="ar-JO"/>
        </w:rPr>
      </w:pPr>
    </w:p>
    <w:p w14:paraId="7A9E6628" w14:textId="5054B536" w:rsidR="006E46B7" w:rsidRPr="00591164" w:rsidRDefault="003E3323" w:rsidP="00933FC4">
      <w:pPr>
        <w:pStyle w:val="ListParagraph"/>
        <w:numPr>
          <w:ilvl w:val="0"/>
          <w:numId w:val="3"/>
        </w:numPr>
        <w:bidi/>
        <w:ind w:left="237" w:hanging="283"/>
        <w:rPr>
          <w:rFonts w:asciiTheme="minorBidi" w:hAnsiTheme="minorBidi"/>
          <w:bCs/>
          <w:sz w:val="44"/>
          <w:szCs w:val="44"/>
        </w:rPr>
      </w:pPr>
      <w:r w:rsidRPr="00591164">
        <w:rPr>
          <w:rFonts w:asciiTheme="minorBidi" w:hAnsiTheme="minorBidi"/>
          <w:bCs/>
          <w:sz w:val="40"/>
          <w:szCs w:val="40"/>
          <w:rtl/>
          <w:lang w:bidi="ar-JO"/>
        </w:rPr>
        <w:t>الانجاز</w:t>
      </w:r>
      <w:r w:rsidR="00C00D01" w:rsidRPr="00591164">
        <w:rPr>
          <w:rFonts w:asciiTheme="minorBidi" w:hAnsiTheme="minorBidi"/>
          <w:bCs/>
          <w:sz w:val="40"/>
          <w:szCs w:val="40"/>
          <w:rtl/>
          <w:lang w:bidi="ar-JO"/>
        </w:rPr>
        <w:t>ات</w:t>
      </w:r>
      <w:r w:rsidRPr="00591164">
        <w:rPr>
          <w:rFonts w:asciiTheme="minorBidi" w:hAnsiTheme="minorBidi"/>
          <w:bCs/>
          <w:sz w:val="40"/>
          <w:szCs w:val="40"/>
          <w:rtl/>
          <w:lang w:bidi="ar-JO"/>
        </w:rPr>
        <w:t xml:space="preserve"> المتعل</w:t>
      </w:r>
      <w:r w:rsidR="00C00D01" w:rsidRPr="00591164">
        <w:rPr>
          <w:rFonts w:asciiTheme="minorBidi" w:hAnsiTheme="minorBidi"/>
          <w:bCs/>
          <w:sz w:val="40"/>
          <w:szCs w:val="40"/>
          <w:rtl/>
          <w:lang w:bidi="ar-JO"/>
        </w:rPr>
        <w:t>قة</w:t>
      </w:r>
      <w:r w:rsidRPr="00591164">
        <w:rPr>
          <w:rFonts w:asciiTheme="minorBidi" w:hAnsiTheme="minorBidi"/>
          <w:bCs/>
          <w:sz w:val="40"/>
          <w:szCs w:val="40"/>
          <w:rtl/>
          <w:lang w:bidi="ar-JO"/>
        </w:rPr>
        <w:t xml:space="preserve"> بالاولويات في الموازنة العامة </w:t>
      </w:r>
    </w:p>
    <w:p w14:paraId="71BB4989" w14:textId="646D8C0A" w:rsidR="00DC36BE" w:rsidRPr="00591164" w:rsidRDefault="00E67B8D" w:rsidP="00C00D01">
      <w:pPr>
        <w:bidi/>
        <w:jc w:val="both"/>
        <w:rPr>
          <w:rFonts w:asciiTheme="minorBidi" w:hAnsiTheme="minorBidi"/>
          <w:b/>
          <w:sz w:val="36"/>
          <w:szCs w:val="36"/>
          <w:rtl/>
        </w:rPr>
      </w:pPr>
      <w:r w:rsidRPr="007056BE">
        <w:rPr>
          <w:rFonts w:asciiTheme="minorBidi" w:hAnsiTheme="minorBidi" w:hint="cs"/>
          <w:b/>
          <w:sz w:val="36"/>
          <w:szCs w:val="36"/>
          <w:rtl/>
        </w:rPr>
        <w:t xml:space="preserve">تقوم </w:t>
      </w:r>
      <w:r w:rsidR="0025259B" w:rsidRPr="007056BE">
        <w:rPr>
          <w:rFonts w:asciiTheme="minorBidi" w:hAnsiTheme="minorBidi" w:hint="cs"/>
          <w:b/>
          <w:sz w:val="36"/>
          <w:szCs w:val="36"/>
          <w:rtl/>
          <w:lang w:bidi="ar-JO"/>
        </w:rPr>
        <w:t xml:space="preserve">الدائرة </w:t>
      </w:r>
      <w:r w:rsidR="003E3323" w:rsidRPr="007056BE">
        <w:rPr>
          <w:rFonts w:asciiTheme="minorBidi" w:hAnsiTheme="minorBidi"/>
          <w:b/>
          <w:sz w:val="36"/>
          <w:szCs w:val="36"/>
          <w:rtl/>
        </w:rPr>
        <w:t xml:space="preserve">/الوحدة الحكومية </w:t>
      </w:r>
      <w:r w:rsidR="00C00D01" w:rsidRPr="007056BE">
        <w:rPr>
          <w:rFonts w:asciiTheme="minorBidi" w:hAnsiTheme="minorBidi"/>
          <w:b/>
          <w:sz w:val="36"/>
          <w:szCs w:val="36"/>
          <w:rtl/>
        </w:rPr>
        <w:t xml:space="preserve">في هذا القسم </w:t>
      </w:r>
      <w:r w:rsidRPr="007056BE">
        <w:rPr>
          <w:rFonts w:asciiTheme="minorBidi" w:hAnsiTheme="minorBidi" w:hint="cs"/>
          <w:b/>
          <w:sz w:val="36"/>
          <w:szCs w:val="36"/>
          <w:rtl/>
        </w:rPr>
        <w:t>ب</w:t>
      </w:r>
      <w:r w:rsidR="003E3323" w:rsidRPr="007056BE">
        <w:rPr>
          <w:rFonts w:asciiTheme="minorBidi" w:hAnsiTheme="minorBidi"/>
          <w:b/>
          <w:sz w:val="36"/>
          <w:szCs w:val="36"/>
          <w:rtl/>
        </w:rPr>
        <w:t xml:space="preserve">تحديد </w:t>
      </w:r>
      <w:r w:rsidR="00DC36BE" w:rsidRPr="007056BE">
        <w:rPr>
          <w:rFonts w:asciiTheme="minorBidi" w:hAnsiTheme="minorBidi"/>
          <w:b/>
          <w:sz w:val="36"/>
          <w:szCs w:val="36"/>
          <w:rtl/>
        </w:rPr>
        <w:t xml:space="preserve">الأولويات </w:t>
      </w:r>
      <w:r w:rsidR="00C00D01" w:rsidRPr="007056BE">
        <w:rPr>
          <w:rFonts w:asciiTheme="minorBidi" w:hAnsiTheme="minorBidi"/>
          <w:b/>
          <w:sz w:val="36"/>
          <w:szCs w:val="36"/>
          <w:rtl/>
        </w:rPr>
        <w:t>ا</w:t>
      </w:r>
      <w:r w:rsidR="00700086" w:rsidRPr="007056BE">
        <w:rPr>
          <w:rFonts w:asciiTheme="minorBidi" w:hAnsiTheme="minorBidi"/>
          <w:b/>
          <w:sz w:val="36"/>
          <w:szCs w:val="36"/>
          <w:rtl/>
        </w:rPr>
        <w:t xml:space="preserve">لمدرجة </w:t>
      </w:r>
      <w:r w:rsidR="00C00D01" w:rsidRPr="007056BE">
        <w:rPr>
          <w:rFonts w:asciiTheme="minorBidi" w:hAnsiTheme="minorBidi"/>
          <w:b/>
          <w:sz w:val="36"/>
          <w:szCs w:val="36"/>
          <w:rtl/>
        </w:rPr>
        <w:t xml:space="preserve">في </w:t>
      </w:r>
      <w:r w:rsidR="003E3323" w:rsidRPr="007056BE">
        <w:rPr>
          <w:rFonts w:asciiTheme="minorBidi" w:hAnsiTheme="minorBidi"/>
          <w:b/>
          <w:sz w:val="36"/>
          <w:szCs w:val="36"/>
          <w:rtl/>
        </w:rPr>
        <w:t xml:space="preserve">موازنتها للسنة المالية </w:t>
      </w:r>
      <w:r w:rsidR="00B90BD9" w:rsidRPr="007056BE">
        <w:rPr>
          <w:rFonts w:asciiTheme="minorBidi" w:hAnsiTheme="minorBidi"/>
          <w:bCs/>
          <w:sz w:val="36"/>
          <w:szCs w:val="36"/>
        </w:rPr>
        <w:t>2026</w:t>
      </w:r>
      <w:r w:rsidR="00C00D01" w:rsidRPr="007056BE">
        <w:rPr>
          <w:rFonts w:asciiTheme="minorBidi" w:hAnsiTheme="minorBidi"/>
          <w:b/>
          <w:sz w:val="36"/>
          <w:szCs w:val="36"/>
          <w:rtl/>
          <w:lang w:bidi="ar-JO"/>
        </w:rPr>
        <w:t xml:space="preserve">، وتحديد </w:t>
      </w:r>
      <w:r w:rsidR="00700086" w:rsidRPr="007056BE">
        <w:rPr>
          <w:rFonts w:asciiTheme="minorBidi" w:hAnsiTheme="minorBidi"/>
          <w:b/>
          <w:sz w:val="36"/>
          <w:szCs w:val="36"/>
          <w:rtl/>
          <w:lang w:bidi="ar-JO"/>
        </w:rPr>
        <w:t xml:space="preserve">البرامج </w:t>
      </w:r>
      <w:r w:rsidR="00C00D01" w:rsidRPr="007056BE">
        <w:rPr>
          <w:rFonts w:asciiTheme="minorBidi" w:hAnsiTheme="minorBidi"/>
          <w:b/>
          <w:sz w:val="36"/>
          <w:szCs w:val="36"/>
          <w:rtl/>
        </w:rPr>
        <w:t>(</w:t>
      </w:r>
      <w:r w:rsidR="003E3323" w:rsidRPr="007056BE">
        <w:rPr>
          <w:rFonts w:asciiTheme="minorBidi" w:hAnsiTheme="minorBidi"/>
          <w:b/>
          <w:sz w:val="36"/>
          <w:szCs w:val="36"/>
          <w:rtl/>
        </w:rPr>
        <w:t xml:space="preserve">الانشطة أو </w:t>
      </w:r>
      <w:r w:rsidR="00DC36BE" w:rsidRPr="007056BE">
        <w:rPr>
          <w:rFonts w:asciiTheme="minorBidi" w:hAnsiTheme="minorBidi"/>
          <w:b/>
          <w:sz w:val="36"/>
          <w:szCs w:val="36"/>
          <w:rtl/>
        </w:rPr>
        <w:t>المشاريع</w:t>
      </w:r>
      <w:r w:rsidR="00C00D01" w:rsidRPr="007056BE">
        <w:rPr>
          <w:rFonts w:asciiTheme="minorBidi" w:hAnsiTheme="minorBidi"/>
          <w:b/>
          <w:sz w:val="36"/>
          <w:szCs w:val="36"/>
          <w:rtl/>
        </w:rPr>
        <w:t>)</w:t>
      </w:r>
      <w:r w:rsidR="00700086" w:rsidRPr="007056BE">
        <w:rPr>
          <w:rFonts w:asciiTheme="minorBidi" w:hAnsiTheme="minorBidi"/>
          <w:b/>
          <w:sz w:val="36"/>
          <w:szCs w:val="36"/>
          <w:rtl/>
        </w:rPr>
        <w:t xml:space="preserve"> المرتبطة بالاولويات</w:t>
      </w:r>
      <w:r w:rsidR="003E3323" w:rsidRPr="007056BE">
        <w:rPr>
          <w:rFonts w:asciiTheme="minorBidi" w:hAnsiTheme="minorBidi"/>
          <w:b/>
          <w:sz w:val="36"/>
          <w:szCs w:val="36"/>
          <w:rtl/>
        </w:rPr>
        <w:t xml:space="preserve">، </w:t>
      </w:r>
      <w:r w:rsidR="00700086" w:rsidRPr="007056BE">
        <w:rPr>
          <w:rFonts w:asciiTheme="minorBidi" w:hAnsiTheme="minorBidi"/>
          <w:b/>
          <w:sz w:val="36"/>
          <w:szCs w:val="36"/>
          <w:rtl/>
        </w:rPr>
        <w:t>و</w:t>
      </w:r>
      <w:r w:rsidRPr="007056BE">
        <w:rPr>
          <w:rFonts w:asciiTheme="minorBidi" w:hAnsiTheme="minorBidi" w:hint="cs"/>
          <w:b/>
          <w:sz w:val="36"/>
          <w:szCs w:val="36"/>
          <w:rtl/>
        </w:rPr>
        <w:t xml:space="preserve">عرض </w:t>
      </w:r>
      <w:r w:rsidR="00700086" w:rsidRPr="007056BE">
        <w:rPr>
          <w:rFonts w:asciiTheme="minorBidi" w:hAnsiTheme="minorBidi"/>
          <w:b/>
          <w:sz w:val="36"/>
          <w:szCs w:val="36"/>
          <w:rtl/>
        </w:rPr>
        <w:t xml:space="preserve">الإجراءات التي تتخذها </w:t>
      </w:r>
      <w:r w:rsidR="007E30A0" w:rsidRPr="007056BE">
        <w:rPr>
          <w:rFonts w:asciiTheme="minorBidi" w:hAnsiTheme="minorBidi"/>
          <w:b/>
          <w:sz w:val="36"/>
          <w:szCs w:val="36"/>
          <w:rtl/>
        </w:rPr>
        <w:t>الدائرة</w:t>
      </w:r>
      <w:r w:rsidR="00700086" w:rsidRPr="007056BE">
        <w:rPr>
          <w:rFonts w:asciiTheme="minorBidi" w:hAnsiTheme="minorBidi"/>
          <w:b/>
          <w:sz w:val="36"/>
          <w:szCs w:val="36"/>
          <w:rtl/>
        </w:rPr>
        <w:t xml:space="preserve"> /الوحدة الحكومية  لتحقيق هذه الأولويات</w:t>
      </w:r>
      <w:r w:rsidRPr="007056BE">
        <w:rPr>
          <w:rFonts w:asciiTheme="minorBidi" w:hAnsiTheme="minorBidi" w:hint="cs"/>
          <w:b/>
          <w:sz w:val="36"/>
          <w:szCs w:val="36"/>
          <w:rtl/>
        </w:rPr>
        <w:t>،</w:t>
      </w:r>
      <w:r w:rsidR="00700086" w:rsidRPr="007056BE">
        <w:rPr>
          <w:rFonts w:asciiTheme="minorBidi" w:hAnsiTheme="minorBidi"/>
          <w:b/>
          <w:sz w:val="36"/>
          <w:szCs w:val="36"/>
          <w:rtl/>
        </w:rPr>
        <w:t xml:space="preserve"> </w:t>
      </w:r>
      <w:r w:rsidR="00DC36BE" w:rsidRPr="007056BE">
        <w:rPr>
          <w:rFonts w:asciiTheme="minorBidi" w:hAnsiTheme="minorBidi"/>
          <w:b/>
          <w:sz w:val="36"/>
          <w:szCs w:val="36"/>
          <w:rtl/>
        </w:rPr>
        <w:t>و</w:t>
      </w:r>
      <w:r w:rsidR="003E3323" w:rsidRPr="007056BE">
        <w:rPr>
          <w:rFonts w:asciiTheme="minorBidi" w:hAnsiTheme="minorBidi"/>
          <w:b/>
          <w:sz w:val="36"/>
          <w:szCs w:val="36"/>
          <w:rtl/>
        </w:rPr>
        <w:t xml:space="preserve">تحديد </w:t>
      </w:r>
      <w:r w:rsidR="00DC36BE" w:rsidRPr="007056BE">
        <w:rPr>
          <w:rFonts w:asciiTheme="minorBidi" w:hAnsiTheme="minorBidi"/>
          <w:b/>
          <w:sz w:val="36"/>
          <w:szCs w:val="36"/>
          <w:rtl/>
        </w:rPr>
        <w:t>النتائج</w:t>
      </w:r>
      <w:r w:rsidR="00700086" w:rsidRPr="007056BE">
        <w:rPr>
          <w:rFonts w:asciiTheme="minorBidi" w:hAnsiTheme="minorBidi"/>
          <w:b/>
          <w:sz w:val="36"/>
          <w:szCs w:val="36"/>
          <w:rtl/>
        </w:rPr>
        <w:t xml:space="preserve"> المتحققة من كل اولوية عموماً وخاصة الأولويات المتعلقة </w:t>
      </w:r>
      <w:bookmarkStart w:id="0" w:name="_Hlk216085136"/>
      <w:r w:rsidR="0087072E" w:rsidRPr="007056BE">
        <w:rPr>
          <w:rFonts w:asciiTheme="minorBidi" w:hAnsiTheme="minorBidi" w:hint="cs"/>
          <w:b/>
          <w:sz w:val="36"/>
          <w:szCs w:val="36"/>
          <w:rtl/>
        </w:rPr>
        <w:t xml:space="preserve">باحتياجات كلا الجنسين </w:t>
      </w:r>
      <w:r w:rsidR="00FF771B" w:rsidRPr="007056BE">
        <w:rPr>
          <w:rFonts w:asciiTheme="minorBidi" w:hAnsiTheme="minorBidi" w:hint="cs"/>
          <w:b/>
          <w:sz w:val="36"/>
          <w:szCs w:val="36"/>
          <w:rtl/>
        </w:rPr>
        <w:t>و</w:t>
      </w:r>
      <w:r w:rsidR="0087072E" w:rsidRPr="007056BE">
        <w:rPr>
          <w:rFonts w:asciiTheme="minorBidi" w:hAnsiTheme="minorBidi" w:hint="cs"/>
          <w:b/>
          <w:sz w:val="36"/>
          <w:szCs w:val="36"/>
          <w:rtl/>
        </w:rPr>
        <w:t>الشباب</w:t>
      </w:r>
      <w:r w:rsidR="00700086" w:rsidRPr="007056BE">
        <w:rPr>
          <w:rFonts w:asciiTheme="minorBidi" w:hAnsiTheme="minorBidi"/>
          <w:b/>
          <w:sz w:val="36"/>
          <w:szCs w:val="36"/>
          <w:rtl/>
        </w:rPr>
        <w:t xml:space="preserve"> والأشخاص ذوي الإعاقة</w:t>
      </w:r>
      <w:bookmarkEnd w:id="0"/>
      <w:r w:rsidR="00700086" w:rsidRPr="007056BE">
        <w:rPr>
          <w:rFonts w:asciiTheme="minorBidi" w:hAnsiTheme="minorBidi"/>
          <w:b/>
          <w:sz w:val="36"/>
          <w:szCs w:val="36"/>
          <w:rtl/>
        </w:rPr>
        <w:t xml:space="preserve"> والتغير المناخي (الإقتصاد الاخضر)</w:t>
      </w:r>
      <w:r w:rsidR="00591164" w:rsidRPr="007056BE">
        <w:rPr>
          <w:rFonts w:asciiTheme="minorBidi" w:hAnsiTheme="minorBidi" w:hint="cs"/>
          <w:b/>
          <w:sz w:val="36"/>
          <w:szCs w:val="36"/>
          <w:rtl/>
        </w:rPr>
        <w:t>.</w:t>
      </w:r>
    </w:p>
    <w:p w14:paraId="026CC26A" w14:textId="216B12E8" w:rsidR="00ED5A2A" w:rsidRPr="00591164" w:rsidRDefault="00ED5A2A" w:rsidP="00ED5A2A">
      <w:pPr>
        <w:bidi/>
        <w:jc w:val="both"/>
        <w:rPr>
          <w:rFonts w:asciiTheme="minorBidi" w:hAnsiTheme="minorBidi"/>
          <w:b/>
          <w:sz w:val="36"/>
          <w:szCs w:val="36"/>
          <w:rtl/>
        </w:rPr>
      </w:pPr>
    </w:p>
    <w:p w14:paraId="23C1232E" w14:textId="436F5E79" w:rsidR="00ED5A2A" w:rsidRDefault="00ED5A2A" w:rsidP="00ED5A2A">
      <w:pPr>
        <w:bidi/>
        <w:jc w:val="both"/>
        <w:rPr>
          <w:rFonts w:asciiTheme="minorBidi" w:hAnsiTheme="minorBidi"/>
          <w:b/>
          <w:sz w:val="24"/>
          <w:szCs w:val="24"/>
          <w:rtl/>
        </w:rPr>
      </w:pPr>
    </w:p>
    <w:p w14:paraId="674A8C39" w14:textId="77777777" w:rsidR="00AE2CC3" w:rsidRPr="00ED5A2A" w:rsidRDefault="00AE2CC3" w:rsidP="002A62FE">
      <w:pPr>
        <w:bidi/>
        <w:rPr>
          <w:rFonts w:asciiTheme="minorBidi" w:hAnsiTheme="minorBidi"/>
          <w:b/>
          <w:bCs/>
          <w:iCs/>
          <w:sz w:val="2"/>
          <w:szCs w:val="2"/>
        </w:rPr>
      </w:pPr>
    </w:p>
    <w:p w14:paraId="538DDD90" w14:textId="31821326" w:rsidR="00280B10" w:rsidRPr="00253274" w:rsidRDefault="00AE2CC3" w:rsidP="00AE2CC3">
      <w:pPr>
        <w:pStyle w:val="ListParagraph"/>
        <w:numPr>
          <w:ilvl w:val="0"/>
          <w:numId w:val="3"/>
        </w:numPr>
        <w:bidi/>
        <w:ind w:left="237" w:hanging="283"/>
        <w:rPr>
          <w:rFonts w:asciiTheme="minorBidi" w:hAnsiTheme="minorBidi"/>
          <w:b/>
          <w:bCs/>
          <w:sz w:val="32"/>
          <w:szCs w:val="32"/>
        </w:rPr>
      </w:pPr>
      <w:r w:rsidRPr="00253274">
        <w:rPr>
          <w:rFonts w:asciiTheme="minorBidi" w:hAnsiTheme="minorBidi"/>
          <w:bCs/>
          <w:sz w:val="40"/>
          <w:szCs w:val="40"/>
          <w:rtl/>
        </w:rPr>
        <w:t>الأداء الكلي</w:t>
      </w:r>
    </w:p>
    <w:p w14:paraId="66256E85" w14:textId="6174F00E" w:rsidR="00CB16F0" w:rsidRPr="00253274" w:rsidRDefault="00CB16F0" w:rsidP="00CB16F0">
      <w:pPr>
        <w:pStyle w:val="ListParagraph"/>
        <w:bidi/>
        <w:ind w:left="237"/>
        <w:rPr>
          <w:rFonts w:asciiTheme="minorBidi" w:hAnsiTheme="minorBidi"/>
          <w:bCs/>
          <w:sz w:val="36"/>
          <w:szCs w:val="36"/>
        </w:rPr>
      </w:pPr>
      <w:r w:rsidRPr="00253274">
        <w:rPr>
          <w:rFonts w:asciiTheme="minorBidi" w:hAnsiTheme="minorBidi"/>
          <w:bCs/>
          <w:sz w:val="36"/>
          <w:szCs w:val="36"/>
          <w:rtl/>
        </w:rPr>
        <w:t>بيانات الإنفاق</w:t>
      </w:r>
    </w:p>
    <w:p w14:paraId="5E2A4338" w14:textId="0FCE9658" w:rsidR="00FE2AAD" w:rsidRPr="00253274" w:rsidRDefault="00FE2AAD" w:rsidP="00FE2AAD">
      <w:pPr>
        <w:pStyle w:val="ListParagraph"/>
        <w:bidi/>
        <w:ind w:left="237"/>
        <w:jc w:val="right"/>
        <w:rPr>
          <w:rFonts w:asciiTheme="minorBidi" w:hAnsiTheme="minorBidi"/>
          <w:b/>
          <w:bCs/>
          <w:sz w:val="36"/>
          <w:szCs w:val="36"/>
          <w:rtl/>
          <w:lang w:bidi="ar-JO"/>
        </w:rPr>
      </w:pPr>
      <w:r w:rsidRPr="00253274">
        <w:rPr>
          <w:rFonts w:asciiTheme="minorBidi" w:hAnsiTheme="minorBidi" w:hint="cs"/>
          <w:bCs/>
          <w:sz w:val="36"/>
          <w:szCs w:val="36"/>
          <w:rtl/>
          <w:lang w:bidi="ar-JO"/>
        </w:rPr>
        <w:t>بالدينار</w:t>
      </w:r>
    </w:p>
    <w:p w14:paraId="1A64F23A" w14:textId="77777777" w:rsidR="006C6F92" w:rsidRPr="00253274" w:rsidRDefault="006C6F92" w:rsidP="00C230DF">
      <w:pPr>
        <w:pStyle w:val="ListParagraph"/>
        <w:ind w:left="567"/>
        <w:rPr>
          <w:rFonts w:asciiTheme="minorBidi" w:hAnsiTheme="minorBidi"/>
          <w:b/>
          <w:bCs/>
          <w:iCs/>
          <w:sz w:val="28"/>
          <w:szCs w:val="28"/>
        </w:rPr>
      </w:pPr>
    </w:p>
    <w:tbl>
      <w:tblPr>
        <w:tblStyle w:val="TableGrid"/>
        <w:tblW w:w="5000" w:type="pct"/>
        <w:tblLook w:val="04A0" w:firstRow="1" w:lastRow="0" w:firstColumn="1" w:lastColumn="0" w:noHBand="0" w:noVBand="1"/>
      </w:tblPr>
      <w:tblGrid>
        <w:gridCol w:w="1645"/>
        <w:gridCol w:w="1646"/>
        <w:gridCol w:w="2335"/>
        <w:gridCol w:w="1886"/>
        <w:gridCol w:w="2360"/>
        <w:gridCol w:w="2360"/>
        <w:gridCol w:w="1716"/>
      </w:tblGrid>
      <w:tr w:rsidR="00F11445" w:rsidRPr="00253274" w14:paraId="64D2C3A6" w14:textId="77777777" w:rsidTr="00F11445">
        <w:tc>
          <w:tcPr>
            <w:tcW w:w="590" w:type="pct"/>
            <w:shd w:val="clear" w:color="auto" w:fill="E7E6E6" w:themeFill="background2"/>
          </w:tcPr>
          <w:p w14:paraId="22B1BB8F" w14:textId="37E84975" w:rsidR="00F11445" w:rsidRPr="00253274" w:rsidRDefault="00F11445" w:rsidP="00424CAA">
            <w:pPr>
              <w:pStyle w:val="ListParagraph"/>
              <w:bidi/>
              <w:ind w:left="0"/>
              <w:jc w:val="center"/>
              <w:rPr>
                <w:rFonts w:asciiTheme="minorBidi" w:hAnsiTheme="minorBidi"/>
                <w:b/>
                <w:bCs/>
                <w:sz w:val="32"/>
                <w:szCs w:val="32"/>
                <w:rtl/>
              </w:rPr>
            </w:pPr>
            <w:r w:rsidRPr="00022B09">
              <w:rPr>
                <w:rFonts w:asciiTheme="minorBidi" w:hAnsiTheme="minorBidi"/>
                <w:bCs/>
                <w:sz w:val="32"/>
                <w:szCs w:val="32"/>
                <w:rtl/>
              </w:rPr>
              <w:t>اجمالي المبالغ الملتزم بها حتى نهاية الربع …..</w:t>
            </w:r>
          </w:p>
        </w:tc>
        <w:tc>
          <w:tcPr>
            <w:tcW w:w="590" w:type="pct"/>
            <w:shd w:val="clear" w:color="auto" w:fill="E7E6E6" w:themeFill="background2"/>
          </w:tcPr>
          <w:p w14:paraId="1BDC2F8F" w14:textId="4D21BF39" w:rsidR="00F11445" w:rsidRPr="00253274" w:rsidRDefault="00F11445" w:rsidP="00424CAA">
            <w:pPr>
              <w:pStyle w:val="ListParagraph"/>
              <w:bidi/>
              <w:ind w:left="0"/>
              <w:jc w:val="center"/>
              <w:rPr>
                <w:rFonts w:asciiTheme="minorBidi" w:hAnsiTheme="minorBidi"/>
                <w:b/>
                <w:bCs/>
                <w:i/>
                <w:sz w:val="28"/>
                <w:szCs w:val="28"/>
              </w:rPr>
            </w:pPr>
            <w:r w:rsidRPr="00253274">
              <w:rPr>
                <w:rFonts w:asciiTheme="minorBidi" w:hAnsiTheme="minorBidi"/>
                <w:b/>
                <w:bCs/>
                <w:sz w:val="32"/>
                <w:szCs w:val="32"/>
                <w:rtl/>
              </w:rPr>
              <w:t>نسبة الانفاق</w:t>
            </w:r>
            <w:r w:rsidRPr="00253274">
              <w:rPr>
                <w:rFonts w:asciiTheme="minorBidi" w:hAnsiTheme="minorBidi"/>
                <w:b/>
                <w:bCs/>
                <w:sz w:val="32"/>
                <w:szCs w:val="32"/>
              </w:rPr>
              <w:t xml:space="preserve"> </w:t>
            </w:r>
            <w:r w:rsidRPr="00253274">
              <w:rPr>
                <w:rFonts w:asciiTheme="minorBidi" w:hAnsiTheme="minorBidi"/>
                <w:b/>
                <w:bCs/>
                <w:sz w:val="32"/>
                <w:szCs w:val="32"/>
                <w:rtl/>
              </w:rPr>
              <w:t>من قيمة الحوالات الصادرة حتى نهاية الربع</w:t>
            </w:r>
            <w:r w:rsidRPr="00253274">
              <w:rPr>
                <w:rFonts w:asciiTheme="minorBidi" w:hAnsiTheme="minorBidi"/>
                <w:b/>
                <w:bCs/>
                <w:sz w:val="32"/>
                <w:szCs w:val="32"/>
              </w:rPr>
              <w:t>….</w:t>
            </w:r>
          </w:p>
        </w:tc>
        <w:tc>
          <w:tcPr>
            <w:tcW w:w="837" w:type="pct"/>
            <w:shd w:val="clear" w:color="auto" w:fill="E7E6E6" w:themeFill="background2"/>
          </w:tcPr>
          <w:p w14:paraId="69193C37" w14:textId="48D913E7" w:rsidR="00F11445" w:rsidRPr="00253274" w:rsidRDefault="00F11445" w:rsidP="00424CAA">
            <w:pPr>
              <w:pStyle w:val="ListParagraph"/>
              <w:bidi/>
              <w:ind w:left="0"/>
              <w:jc w:val="center"/>
              <w:rPr>
                <w:rFonts w:asciiTheme="minorBidi" w:hAnsiTheme="minorBidi"/>
                <w:b/>
                <w:bCs/>
                <w:i/>
                <w:sz w:val="28"/>
                <w:szCs w:val="28"/>
              </w:rPr>
            </w:pPr>
            <w:r w:rsidRPr="00253274">
              <w:rPr>
                <w:rFonts w:asciiTheme="minorBidi" w:hAnsiTheme="minorBidi"/>
                <w:b/>
                <w:bCs/>
                <w:sz w:val="32"/>
                <w:szCs w:val="32"/>
                <w:rtl/>
              </w:rPr>
              <w:t>الإنفاق الفعلي حتى نهاية الربع</w:t>
            </w:r>
            <w:r w:rsidRPr="00253274">
              <w:rPr>
                <w:rFonts w:asciiTheme="minorBidi" w:hAnsiTheme="minorBidi"/>
                <w:b/>
                <w:bCs/>
                <w:sz w:val="32"/>
                <w:szCs w:val="32"/>
              </w:rPr>
              <w:t>….</w:t>
            </w:r>
          </w:p>
        </w:tc>
        <w:tc>
          <w:tcPr>
            <w:tcW w:w="676" w:type="pct"/>
            <w:shd w:val="clear" w:color="auto" w:fill="E7E6E6" w:themeFill="background2"/>
          </w:tcPr>
          <w:p w14:paraId="0827FDD3" w14:textId="48C4A3C4" w:rsidR="00F11445" w:rsidRPr="00253274" w:rsidRDefault="00F11445" w:rsidP="00424CAA">
            <w:pPr>
              <w:pStyle w:val="ListParagraph"/>
              <w:bidi/>
              <w:ind w:left="0"/>
              <w:jc w:val="center"/>
              <w:rPr>
                <w:rFonts w:asciiTheme="minorBidi" w:hAnsiTheme="minorBidi"/>
                <w:b/>
                <w:bCs/>
                <w:i/>
                <w:sz w:val="28"/>
                <w:szCs w:val="28"/>
              </w:rPr>
            </w:pPr>
            <w:r w:rsidRPr="00253274">
              <w:rPr>
                <w:rFonts w:asciiTheme="minorBidi" w:hAnsiTheme="minorBidi"/>
                <w:b/>
                <w:bCs/>
                <w:sz w:val="32"/>
                <w:szCs w:val="32"/>
                <w:rtl/>
              </w:rPr>
              <w:t xml:space="preserve">الحوالات </w:t>
            </w:r>
            <w:r w:rsidRPr="00253274">
              <w:rPr>
                <w:rFonts w:asciiTheme="minorBidi" w:hAnsiTheme="minorBidi" w:hint="cs"/>
                <w:b/>
                <w:bCs/>
                <w:sz w:val="32"/>
                <w:szCs w:val="32"/>
                <w:rtl/>
              </w:rPr>
              <w:t xml:space="preserve">المالية </w:t>
            </w:r>
            <w:r w:rsidRPr="00253274">
              <w:rPr>
                <w:rFonts w:asciiTheme="minorBidi" w:hAnsiTheme="minorBidi"/>
                <w:b/>
                <w:bCs/>
                <w:sz w:val="32"/>
                <w:szCs w:val="32"/>
                <w:rtl/>
              </w:rPr>
              <w:t>حتى نهاية الربع</w:t>
            </w:r>
            <w:r w:rsidRPr="00253274">
              <w:rPr>
                <w:rFonts w:asciiTheme="minorBidi" w:hAnsiTheme="minorBidi"/>
                <w:b/>
                <w:bCs/>
                <w:sz w:val="32"/>
                <w:szCs w:val="32"/>
              </w:rPr>
              <w:t>….</w:t>
            </w:r>
          </w:p>
        </w:tc>
        <w:tc>
          <w:tcPr>
            <w:tcW w:w="846" w:type="pct"/>
            <w:shd w:val="clear" w:color="auto" w:fill="E7E6E6" w:themeFill="background2"/>
          </w:tcPr>
          <w:p w14:paraId="23227538" w14:textId="6968F375" w:rsidR="00F11445" w:rsidRPr="00253274" w:rsidRDefault="00F11445" w:rsidP="00424CAA">
            <w:pPr>
              <w:pStyle w:val="ListParagraph"/>
              <w:bidi/>
              <w:ind w:left="0"/>
              <w:jc w:val="center"/>
              <w:rPr>
                <w:rFonts w:asciiTheme="minorBidi" w:hAnsiTheme="minorBidi"/>
                <w:b/>
                <w:bCs/>
                <w:sz w:val="32"/>
                <w:szCs w:val="32"/>
                <w:rtl/>
              </w:rPr>
            </w:pPr>
            <w:r w:rsidRPr="00253274">
              <w:rPr>
                <w:rFonts w:asciiTheme="minorBidi" w:hAnsiTheme="minorBidi" w:hint="cs"/>
                <w:b/>
                <w:bCs/>
                <w:sz w:val="32"/>
                <w:szCs w:val="32"/>
                <w:rtl/>
              </w:rPr>
              <w:t>المخصصات السنوية المقدرة متضمنة المناقلات حتى تاريخه</w:t>
            </w:r>
          </w:p>
        </w:tc>
        <w:tc>
          <w:tcPr>
            <w:tcW w:w="846" w:type="pct"/>
            <w:shd w:val="clear" w:color="auto" w:fill="E7E6E6" w:themeFill="background2"/>
          </w:tcPr>
          <w:p w14:paraId="01413417" w14:textId="59BDBC16" w:rsidR="00F11445" w:rsidRPr="00253274" w:rsidRDefault="00F11445" w:rsidP="00424CAA">
            <w:pPr>
              <w:pStyle w:val="ListParagraph"/>
              <w:bidi/>
              <w:ind w:left="0"/>
              <w:jc w:val="center"/>
              <w:rPr>
                <w:rFonts w:asciiTheme="minorBidi" w:hAnsiTheme="minorBidi"/>
                <w:b/>
                <w:bCs/>
                <w:i/>
                <w:sz w:val="28"/>
                <w:szCs w:val="28"/>
              </w:rPr>
            </w:pPr>
            <w:r w:rsidRPr="00253274">
              <w:rPr>
                <w:rFonts w:asciiTheme="minorBidi" w:hAnsiTheme="minorBidi"/>
                <w:b/>
                <w:bCs/>
                <w:sz w:val="32"/>
                <w:szCs w:val="32"/>
                <w:rtl/>
              </w:rPr>
              <w:t xml:space="preserve">المخصصات السنوية المقدرة </w:t>
            </w:r>
          </w:p>
        </w:tc>
        <w:tc>
          <w:tcPr>
            <w:tcW w:w="615" w:type="pct"/>
            <w:shd w:val="clear" w:color="auto" w:fill="E7E6E6" w:themeFill="background2"/>
          </w:tcPr>
          <w:p w14:paraId="3D77FED1" w14:textId="56D23506" w:rsidR="00F11445" w:rsidRPr="00253274" w:rsidRDefault="00F11445" w:rsidP="00424CAA">
            <w:pPr>
              <w:pStyle w:val="ListParagraph"/>
              <w:bidi/>
              <w:ind w:left="0"/>
              <w:jc w:val="center"/>
              <w:rPr>
                <w:rFonts w:asciiTheme="minorBidi" w:hAnsiTheme="minorBidi"/>
                <w:b/>
                <w:bCs/>
                <w:i/>
                <w:sz w:val="28"/>
                <w:szCs w:val="28"/>
                <w:lang w:bidi="ar-JO"/>
              </w:rPr>
            </w:pPr>
            <w:r w:rsidRPr="00253274">
              <w:rPr>
                <w:rFonts w:asciiTheme="minorBidi" w:hAnsiTheme="minorBidi"/>
                <w:b/>
                <w:bCs/>
                <w:i/>
                <w:sz w:val="28"/>
                <w:szCs w:val="28"/>
                <w:rtl/>
                <w:lang w:bidi="ar-JO"/>
              </w:rPr>
              <w:t>البرنامج</w:t>
            </w:r>
          </w:p>
        </w:tc>
      </w:tr>
      <w:tr w:rsidR="00F11445" w:rsidRPr="00253274" w14:paraId="2AB5BD5E" w14:textId="77777777" w:rsidTr="00F11445">
        <w:tc>
          <w:tcPr>
            <w:tcW w:w="590" w:type="pct"/>
          </w:tcPr>
          <w:p w14:paraId="052E674B" w14:textId="77777777" w:rsidR="00F11445" w:rsidRPr="00253274" w:rsidRDefault="00F11445" w:rsidP="00424CAA">
            <w:pPr>
              <w:pStyle w:val="ListParagraph"/>
              <w:bidi/>
              <w:ind w:left="0"/>
              <w:rPr>
                <w:rFonts w:asciiTheme="minorBidi" w:hAnsiTheme="minorBidi"/>
                <w:b/>
                <w:bCs/>
                <w:i/>
                <w:sz w:val="28"/>
                <w:szCs w:val="28"/>
              </w:rPr>
            </w:pPr>
          </w:p>
        </w:tc>
        <w:tc>
          <w:tcPr>
            <w:tcW w:w="590" w:type="pct"/>
          </w:tcPr>
          <w:p w14:paraId="5222A69F" w14:textId="17752C3A" w:rsidR="00F11445" w:rsidRPr="00253274" w:rsidRDefault="00F11445" w:rsidP="00424CAA">
            <w:pPr>
              <w:pStyle w:val="ListParagraph"/>
              <w:bidi/>
              <w:ind w:left="0"/>
              <w:rPr>
                <w:rFonts w:asciiTheme="minorBidi" w:hAnsiTheme="minorBidi"/>
                <w:b/>
                <w:bCs/>
                <w:i/>
                <w:sz w:val="28"/>
                <w:szCs w:val="28"/>
              </w:rPr>
            </w:pPr>
          </w:p>
        </w:tc>
        <w:tc>
          <w:tcPr>
            <w:tcW w:w="837" w:type="pct"/>
          </w:tcPr>
          <w:p w14:paraId="165EFEFA" w14:textId="6303842F" w:rsidR="00F11445" w:rsidRPr="00253274" w:rsidRDefault="00F11445" w:rsidP="00424CAA">
            <w:pPr>
              <w:pStyle w:val="ListParagraph"/>
              <w:bidi/>
              <w:ind w:left="0"/>
              <w:rPr>
                <w:rFonts w:asciiTheme="minorBidi" w:hAnsiTheme="minorBidi"/>
                <w:b/>
                <w:bCs/>
                <w:i/>
                <w:sz w:val="28"/>
                <w:szCs w:val="28"/>
              </w:rPr>
            </w:pPr>
          </w:p>
        </w:tc>
        <w:tc>
          <w:tcPr>
            <w:tcW w:w="676" w:type="pct"/>
          </w:tcPr>
          <w:p w14:paraId="55686ECC" w14:textId="147B1730" w:rsidR="00F11445" w:rsidRPr="00253274" w:rsidRDefault="00F11445" w:rsidP="00424CAA">
            <w:pPr>
              <w:pStyle w:val="ListParagraph"/>
              <w:bidi/>
              <w:ind w:left="0"/>
              <w:rPr>
                <w:rFonts w:asciiTheme="minorBidi" w:hAnsiTheme="minorBidi"/>
                <w:b/>
                <w:bCs/>
                <w:i/>
                <w:sz w:val="28"/>
                <w:szCs w:val="28"/>
              </w:rPr>
            </w:pPr>
          </w:p>
        </w:tc>
        <w:tc>
          <w:tcPr>
            <w:tcW w:w="846" w:type="pct"/>
          </w:tcPr>
          <w:p w14:paraId="65B6F610" w14:textId="77777777" w:rsidR="00F11445" w:rsidRPr="00253274" w:rsidRDefault="00F11445" w:rsidP="00424CAA">
            <w:pPr>
              <w:pStyle w:val="ListParagraph"/>
              <w:bidi/>
              <w:ind w:left="0"/>
              <w:rPr>
                <w:rFonts w:asciiTheme="minorBidi" w:hAnsiTheme="minorBidi"/>
                <w:b/>
                <w:bCs/>
                <w:i/>
                <w:sz w:val="28"/>
                <w:szCs w:val="28"/>
              </w:rPr>
            </w:pPr>
          </w:p>
        </w:tc>
        <w:tc>
          <w:tcPr>
            <w:tcW w:w="846" w:type="pct"/>
          </w:tcPr>
          <w:p w14:paraId="226F67DF" w14:textId="7BF79FB6" w:rsidR="00F11445" w:rsidRPr="00253274" w:rsidRDefault="00F11445" w:rsidP="00424CAA">
            <w:pPr>
              <w:pStyle w:val="ListParagraph"/>
              <w:bidi/>
              <w:ind w:left="0"/>
              <w:rPr>
                <w:rFonts w:asciiTheme="minorBidi" w:hAnsiTheme="minorBidi"/>
                <w:b/>
                <w:bCs/>
                <w:i/>
                <w:sz w:val="28"/>
                <w:szCs w:val="28"/>
              </w:rPr>
            </w:pPr>
          </w:p>
        </w:tc>
        <w:tc>
          <w:tcPr>
            <w:tcW w:w="615" w:type="pct"/>
          </w:tcPr>
          <w:p w14:paraId="26F08EBC" w14:textId="1EF6E6A0" w:rsidR="00F11445" w:rsidRPr="00253274" w:rsidRDefault="00F11445" w:rsidP="00424CAA">
            <w:pPr>
              <w:pStyle w:val="ListParagraph"/>
              <w:bidi/>
              <w:ind w:left="0"/>
              <w:rPr>
                <w:rFonts w:asciiTheme="minorBidi" w:hAnsiTheme="minorBidi"/>
                <w:b/>
                <w:bCs/>
                <w:i/>
                <w:sz w:val="32"/>
                <w:szCs w:val="32"/>
              </w:rPr>
            </w:pPr>
          </w:p>
        </w:tc>
      </w:tr>
      <w:tr w:rsidR="00F11445" w:rsidRPr="00253274" w14:paraId="281F5976" w14:textId="77777777" w:rsidTr="00F11445">
        <w:tc>
          <w:tcPr>
            <w:tcW w:w="590" w:type="pct"/>
          </w:tcPr>
          <w:p w14:paraId="2DBAF0F5" w14:textId="77777777" w:rsidR="00F11445" w:rsidRPr="00253274" w:rsidRDefault="00F11445" w:rsidP="00717890">
            <w:pPr>
              <w:pStyle w:val="ListParagraph"/>
              <w:bidi/>
              <w:ind w:left="0"/>
              <w:rPr>
                <w:rFonts w:asciiTheme="minorBidi" w:hAnsiTheme="minorBidi"/>
                <w:b/>
                <w:bCs/>
                <w:i/>
                <w:sz w:val="28"/>
                <w:szCs w:val="28"/>
              </w:rPr>
            </w:pPr>
          </w:p>
        </w:tc>
        <w:tc>
          <w:tcPr>
            <w:tcW w:w="590" w:type="pct"/>
          </w:tcPr>
          <w:p w14:paraId="28239C73" w14:textId="603D60E4" w:rsidR="00F11445" w:rsidRPr="00253274" w:rsidRDefault="00F11445" w:rsidP="00717890">
            <w:pPr>
              <w:pStyle w:val="ListParagraph"/>
              <w:bidi/>
              <w:ind w:left="0"/>
              <w:rPr>
                <w:rFonts w:asciiTheme="minorBidi" w:hAnsiTheme="minorBidi"/>
                <w:b/>
                <w:bCs/>
                <w:i/>
                <w:sz w:val="28"/>
                <w:szCs w:val="28"/>
              </w:rPr>
            </w:pPr>
          </w:p>
        </w:tc>
        <w:tc>
          <w:tcPr>
            <w:tcW w:w="837" w:type="pct"/>
          </w:tcPr>
          <w:p w14:paraId="7935BF11" w14:textId="77777777" w:rsidR="00F11445" w:rsidRPr="00253274" w:rsidRDefault="00F11445" w:rsidP="00717890">
            <w:pPr>
              <w:pStyle w:val="ListParagraph"/>
              <w:bidi/>
              <w:ind w:left="0"/>
              <w:rPr>
                <w:rFonts w:asciiTheme="minorBidi" w:hAnsiTheme="minorBidi"/>
                <w:b/>
                <w:bCs/>
                <w:i/>
                <w:sz w:val="28"/>
                <w:szCs w:val="28"/>
              </w:rPr>
            </w:pPr>
          </w:p>
        </w:tc>
        <w:tc>
          <w:tcPr>
            <w:tcW w:w="676" w:type="pct"/>
          </w:tcPr>
          <w:p w14:paraId="1DEFE078" w14:textId="05F8421E" w:rsidR="00F11445" w:rsidRPr="00253274" w:rsidRDefault="00F11445" w:rsidP="00717890">
            <w:pPr>
              <w:pStyle w:val="ListParagraph"/>
              <w:bidi/>
              <w:ind w:left="0"/>
              <w:rPr>
                <w:rFonts w:asciiTheme="minorBidi" w:hAnsiTheme="minorBidi"/>
                <w:b/>
                <w:bCs/>
                <w:i/>
                <w:sz w:val="28"/>
                <w:szCs w:val="28"/>
              </w:rPr>
            </w:pPr>
          </w:p>
        </w:tc>
        <w:tc>
          <w:tcPr>
            <w:tcW w:w="846" w:type="pct"/>
          </w:tcPr>
          <w:p w14:paraId="2DEFDA19" w14:textId="77777777" w:rsidR="00F11445" w:rsidRPr="00253274" w:rsidRDefault="00F11445" w:rsidP="00717890">
            <w:pPr>
              <w:pStyle w:val="ListParagraph"/>
              <w:bidi/>
              <w:ind w:left="0"/>
              <w:rPr>
                <w:rFonts w:asciiTheme="minorBidi" w:hAnsiTheme="minorBidi"/>
                <w:b/>
                <w:bCs/>
                <w:i/>
                <w:sz w:val="28"/>
                <w:szCs w:val="28"/>
              </w:rPr>
            </w:pPr>
          </w:p>
        </w:tc>
        <w:tc>
          <w:tcPr>
            <w:tcW w:w="846" w:type="pct"/>
          </w:tcPr>
          <w:p w14:paraId="168327A6" w14:textId="370AA1D9" w:rsidR="00F11445" w:rsidRPr="00253274" w:rsidRDefault="00F11445" w:rsidP="00717890">
            <w:pPr>
              <w:pStyle w:val="ListParagraph"/>
              <w:bidi/>
              <w:ind w:left="0"/>
              <w:rPr>
                <w:rFonts w:asciiTheme="minorBidi" w:hAnsiTheme="minorBidi"/>
                <w:b/>
                <w:bCs/>
                <w:i/>
                <w:sz w:val="28"/>
                <w:szCs w:val="28"/>
              </w:rPr>
            </w:pPr>
          </w:p>
        </w:tc>
        <w:tc>
          <w:tcPr>
            <w:tcW w:w="615" w:type="pct"/>
          </w:tcPr>
          <w:p w14:paraId="4094CCCB" w14:textId="77777777" w:rsidR="00F11445" w:rsidRPr="00253274" w:rsidRDefault="00F11445" w:rsidP="00717890">
            <w:pPr>
              <w:pStyle w:val="ListParagraph"/>
              <w:bidi/>
              <w:ind w:left="0"/>
              <w:rPr>
                <w:rFonts w:asciiTheme="minorBidi" w:hAnsiTheme="minorBidi"/>
                <w:b/>
                <w:bCs/>
                <w:i/>
                <w:sz w:val="28"/>
                <w:szCs w:val="28"/>
              </w:rPr>
            </w:pPr>
          </w:p>
        </w:tc>
      </w:tr>
      <w:tr w:rsidR="00F11445" w:rsidRPr="00253274" w14:paraId="6BFF6704" w14:textId="77777777" w:rsidTr="00F11445">
        <w:tc>
          <w:tcPr>
            <w:tcW w:w="590" w:type="pct"/>
          </w:tcPr>
          <w:p w14:paraId="50152C34" w14:textId="77777777" w:rsidR="00F11445" w:rsidRPr="00253274" w:rsidRDefault="00F11445" w:rsidP="00717890">
            <w:pPr>
              <w:pStyle w:val="ListParagraph"/>
              <w:bidi/>
              <w:ind w:left="0"/>
              <w:rPr>
                <w:rFonts w:asciiTheme="minorBidi" w:hAnsiTheme="minorBidi"/>
                <w:b/>
                <w:bCs/>
                <w:i/>
                <w:sz w:val="28"/>
                <w:szCs w:val="28"/>
              </w:rPr>
            </w:pPr>
          </w:p>
        </w:tc>
        <w:tc>
          <w:tcPr>
            <w:tcW w:w="590" w:type="pct"/>
          </w:tcPr>
          <w:p w14:paraId="0703D9FC" w14:textId="77BAB095" w:rsidR="00F11445" w:rsidRPr="00253274" w:rsidRDefault="00F11445" w:rsidP="00717890">
            <w:pPr>
              <w:pStyle w:val="ListParagraph"/>
              <w:bidi/>
              <w:ind w:left="0"/>
              <w:rPr>
                <w:rFonts w:asciiTheme="minorBidi" w:hAnsiTheme="minorBidi"/>
                <w:b/>
                <w:bCs/>
                <w:i/>
                <w:sz w:val="28"/>
                <w:szCs w:val="28"/>
              </w:rPr>
            </w:pPr>
          </w:p>
        </w:tc>
        <w:tc>
          <w:tcPr>
            <w:tcW w:w="837" w:type="pct"/>
          </w:tcPr>
          <w:p w14:paraId="39CE53AA" w14:textId="2963C0D0" w:rsidR="00F11445" w:rsidRPr="00253274" w:rsidRDefault="00F11445" w:rsidP="00717890">
            <w:pPr>
              <w:pStyle w:val="ListParagraph"/>
              <w:bidi/>
              <w:ind w:left="0"/>
              <w:rPr>
                <w:rFonts w:asciiTheme="minorBidi" w:hAnsiTheme="minorBidi"/>
                <w:b/>
                <w:bCs/>
                <w:i/>
                <w:sz w:val="28"/>
                <w:szCs w:val="28"/>
              </w:rPr>
            </w:pPr>
          </w:p>
        </w:tc>
        <w:tc>
          <w:tcPr>
            <w:tcW w:w="676" w:type="pct"/>
          </w:tcPr>
          <w:p w14:paraId="3B6C86A9" w14:textId="36FE72EF" w:rsidR="00F11445" w:rsidRPr="00253274" w:rsidRDefault="00F11445" w:rsidP="00717890">
            <w:pPr>
              <w:pStyle w:val="ListParagraph"/>
              <w:bidi/>
              <w:ind w:left="0"/>
              <w:rPr>
                <w:rFonts w:asciiTheme="minorBidi" w:hAnsiTheme="minorBidi"/>
                <w:b/>
                <w:bCs/>
                <w:i/>
                <w:sz w:val="28"/>
                <w:szCs w:val="28"/>
              </w:rPr>
            </w:pPr>
          </w:p>
        </w:tc>
        <w:tc>
          <w:tcPr>
            <w:tcW w:w="846" w:type="pct"/>
          </w:tcPr>
          <w:p w14:paraId="31E35338" w14:textId="77777777" w:rsidR="00F11445" w:rsidRPr="00253274" w:rsidRDefault="00F11445" w:rsidP="00717890">
            <w:pPr>
              <w:pStyle w:val="ListParagraph"/>
              <w:bidi/>
              <w:ind w:left="0"/>
              <w:rPr>
                <w:rFonts w:asciiTheme="minorBidi" w:hAnsiTheme="minorBidi"/>
                <w:b/>
                <w:bCs/>
                <w:i/>
                <w:sz w:val="28"/>
                <w:szCs w:val="28"/>
              </w:rPr>
            </w:pPr>
          </w:p>
        </w:tc>
        <w:tc>
          <w:tcPr>
            <w:tcW w:w="846" w:type="pct"/>
          </w:tcPr>
          <w:p w14:paraId="4D76DC6F" w14:textId="658EC9DF" w:rsidR="00F11445" w:rsidRPr="00253274" w:rsidRDefault="00F11445" w:rsidP="00717890">
            <w:pPr>
              <w:pStyle w:val="ListParagraph"/>
              <w:bidi/>
              <w:ind w:left="0"/>
              <w:rPr>
                <w:rFonts w:asciiTheme="minorBidi" w:hAnsiTheme="minorBidi"/>
                <w:b/>
                <w:bCs/>
                <w:i/>
                <w:sz w:val="28"/>
                <w:szCs w:val="28"/>
              </w:rPr>
            </w:pPr>
          </w:p>
        </w:tc>
        <w:tc>
          <w:tcPr>
            <w:tcW w:w="615" w:type="pct"/>
          </w:tcPr>
          <w:p w14:paraId="63F35C66" w14:textId="5D8CC970" w:rsidR="00F11445" w:rsidRPr="00253274" w:rsidRDefault="00F11445" w:rsidP="00717890">
            <w:pPr>
              <w:pStyle w:val="ListParagraph"/>
              <w:bidi/>
              <w:ind w:left="0"/>
              <w:rPr>
                <w:rFonts w:asciiTheme="minorBidi" w:hAnsiTheme="minorBidi"/>
                <w:b/>
                <w:bCs/>
                <w:i/>
                <w:sz w:val="28"/>
                <w:szCs w:val="28"/>
                <w:rtl/>
              </w:rPr>
            </w:pPr>
          </w:p>
        </w:tc>
      </w:tr>
      <w:tr w:rsidR="00F11445" w:rsidRPr="00253274" w14:paraId="36E2EC20" w14:textId="77777777" w:rsidTr="00F11445">
        <w:tc>
          <w:tcPr>
            <w:tcW w:w="590" w:type="pct"/>
          </w:tcPr>
          <w:p w14:paraId="59D6A3B0" w14:textId="77777777" w:rsidR="00F11445" w:rsidRPr="00253274" w:rsidRDefault="00F11445" w:rsidP="00717890">
            <w:pPr>
              <w:pStyle w:val="ListParagraph"/>
              <w:bidi/>
              <w:ind w:left="0"/>
              <w:rPr>
                <w:rFonts w:asciiTheme="minorBidi" w:hAnsiTheme="minorBidi"/>
                <w:b/>
                <w:bCs/>
                <w:i/>
                <w:sz w:val="28"/>
                <w:szCs w:val="28"/>
              </w:rPr>
            </w:pPr>
          </w:p>
        </w:tc>
        <w:tc>
          <w:tcPr>
            <w:tcW w:w="590" w:type="pct"/>
          </w:tcPr>
          <w:p w14:paraId="22912A22" w14:textId="574DAC44" w:rsidR="00F11445" w:rsidRPr="00253274" w:rsidRDefault="00F11445" w:rsidP="00717890">
            <w:pPr>
              <w:pStyle w:val="ListParagraph"/>
              <w:bidi/>
              <w:ind w:left="0"/>
              <w:rPr>
                <w:rFonts w:asciiTheme="minorBidi" w:hAnsiTheme="minorBidi"/>
                <w:b/>
                <w:bCs/>
                <w:i/>
                <w:sz w:val="28"/>
                <w:szCs w:val="28"/>
              </w:rPr>
            </w:pPr>
          </w:p>
        </w:tc>
        <w:tc>
          <w:tcPr>
            <w:tcW w:w="837" w:type="pct"/>
          </w:tcPr>
          <w:p w14:paraId="360A1373" w14:textId="662D67BD" w:rsidR="00F11445" w:rsidRPr="00253274" w:rsidRDefault="00F11445" w:rsidP="00717890">
            <w:pPr>
              <w:pStyle w:val="ListParagraph"/>
              <w:bidi/>
              <w:ind w:left="0"/>
              <w:rPr>
                <w:rFonts w:asciiTheme="minorBidi" w:hAnsiTheme="minorBidi"/>
                <w:b/>
                <w:bCs/>
                <w:i/>
                <w:sz w:val="28"/>
                <w:szCs w:val="28"/>
              </w:rPr>
            </w:pPr>
          </w:p>
        </w:tc>
        <w:tc>
          <w:tcPr>
            <w:tcW w:w="676" w:type="pct"/>
          </w:tcPr>
          <w:p w14:paraId="3B98E5FD" w14:textId="477DD7E9" w:rsidR="00F11445" w:rsidRPr="00253274" w:rsidRDefault="00F11445" w:rsidP="00717890">
            <w:pPr>
              <w:pStyle w:val="ListParagraph"/>
              <w:bidi/>
              <w:ind w:left="0"/>
              <w:rPr>
                <w:rFonts w:asciiTheme="minorBidi" w:hAnsiTheme="minorBidi"/>
                <w:b/>
                <w:bCs/>
                <w:i/>
                <w:sz w:val="28"/>
                <w:szCs w:val="28"/>
              </w:rPr>
            </w:pPr>
          </w:p>
        </w:tc>
        <w:tc>
          <w:tcPr>
            <w:tcW w:w="846" w:type="pct"/>
          </w:tcPr>
          <w:p w14:paraId="02D72F60" w14:textId="77777777" w:rsidR="00F11445" w:rsidRPr="00253274" w:rsidRDefault="00F11445" w:rsidP="00717890">
            <w:pPr>
              <w:pStyle w:val="ListParagraph"/>
              <w:bidi/>
              <w:ind w:left="0"/>
              <w:rPr>
                <w:rFonts w:asciiTheme="minorBidi" w:hAnsiTheme="minorBidi"/>
                <w:b/>
                <w:bCs/>
                <w:i/>
                <w:sz w:val="28"/>
                <w:szCs w:val="28"/>
              </w:rPr>
            </w:pPr>
          </w:p>
        </w:tc>
        <w:tc>
          <w:tcPr>
            <w:tcW w:w="846" w:type="pct"/>
          </w:tcPr>
          <w:p w14:paraId="73BBF220" w14:textId="78FC51B3" w:rsidR="00F11445" w:rsidRPr="00253274" w:rsidRDefault="00F11445" w:rsidP="00717890">
            <w:pPr>
              <w:pStyle w:val="ListParagraph"/>
              <w:bidi/>
              <w:ind w:left="0"/>
              <w:rPr>
                <w:rFonts w:asciiTheme="minorBidi" w:hAnsiTheme="minorBidi"/>
                <w:b/>
                <w:bCs/>
                <w:i/>
                <w:sz w:val="28"/>
                <w:szCs w:val="28"/>
              </w:rPr>
            </w:pPr>
          </w:p>
        </w:tc>
        <w:tc>
          <w:tcPr>
            <w:tcW w:w="615" w:type="pct"/>
          </w:tcPr>
          <w:p w14:paraId="0C449FF4" w14:textId="193FDA8C" w:rsidR="00F11445" w:rsidRPr="00253274" w:rsidRDefault="00F11445" w:rsidP="00717890">
            <w:pPr>
              <w:pStyle w:val="ListParagraph"/>
              <w:bidi/>
              <w:ind w:left="0"/>
              <w:rPr>
                <w:rFonts w:asciiTheme="minorBidi" w:hAnsiTheme="minorBidi"/>
                <w:b/>
                <w:bCs/>
                <w:i/>
                <w:sz w:val="28"/>
                <w:szCs w:val="28"/>
              </w:rPr>
            </w:pPr>
          </w:p>
        </w:tc>
      </w:tr>
      <w:tr w:rsidR="00F11445" w:rsidRPr="00253274" w14:paraId="7ADACB5D" w14:textId="77777777" w:rsidTr="00F11445">
        <w:tc>
          <w:tcPr>
            <w:tcW w:w="590" w:type="pct"/>
          </w:tcPr>
          <w:p w14:paraId="6A4CB67A" w14:textId="77777777" w:rsidR="00F11445" w:rsidRPr="00253274" w:rsidRDefault="00F11445" w:rsidP="00717890">
            <w:pPr>
              <w:pStyle w:val="ListParagraph"/>
              <w:bidi/>
              <w:ind w:left="0"/>
              <w:rPr>
                <w:rFonts w:asciiTheme="minorBidi" w:hAnsiTheme="minorBidi"/>
                <w:b/>
                <w:bCs/>
                <w:i/>
                <w:sz w:val="28"/>
                <w:szCs w:val="28"/>
              </w:rPr>
            </w:pPr>
          </w:p>
        </w:tc>
        <w:tc>
          <w:tcPr>
            <w:tcW w:w="590" w:type="pct"/>
          </w:tcPr>
          <w:p w14:paraId="41EBB53B" w14:textId="1A5281DD" w:rsidR="00F11445" w:rsidRPr="00253274" w:rsidRDefault="00F11445" w:rsidP="00717890">
            <w:pPr>
              <w:pStyle w:val="ListParagraph"/>
              <w:bidi/>
              <w:ind w:left="0"/>
              <w:rPr>
                <w:rFonts w:asciiTheme="minorBidi" w:hAnsiTheme="minorBidi"/>
                <w:b/>
                <w:bCs/>
                <w:i/>
                <w:sz w:val="28"/>
                <w:szCs w:val="28"/>
              </w:rPr>
            </w:pPr>
          </w:p>
        </w:tc>
        <w:tc>
          <w:tcPr>
            <w:tcW w:w="837" w:type="pct"/>
          </w:tcPr>
          <w:p w14:paraId="0A9480F6" w14:textId="77777777" w:rsidR="00F11445" w:rsidRPr="00253274" w:rsidRDefault="00F11445" w:rsidP="00717890">
            <w:pPr>
              <w:pStyle w:val="ListParagraph"/>
              <w:bidi/>
              <w:ind w:left="0"/>
              <w:rPr>
                <w:rFonts w:asciiTheme="minorBidi" w:hAnsiTheme="minorBidi"/>
                <w:b/>
                <w:bCs/>
                <w:i/>
                <w:sz w:val="28"/>
                <w:szCs w:val="28"/>
              </w:rPr>
            </w:pPr>
          </w:p>
        </w:tc>
        <w:tc>
          <w:tcPr>
            <w:tcW w:w="676" w:type="pct"/>
          </w:tcPr>
          <w:p w14:paraId="7E241FC0" w14:textId="02DE6375" w:rsidR="00F11445" w:rsidRPr="00253274" w:rsidRDefault="00F11445" w:rsidP="00717890">
            <w:pPr>
              <w:pStyle w:val="ListParagraph"/>
              <w:bidi/>
              <w:ind w:left="0"/>
              <w:rPr>
                <w:rFonts w:asciiTheme="minorBidi" w:hAnsiTheme="minorBidi"/>
                <w:b/>
                <w:bCs/>
                <w:i/>
                <w:sz w:val="28"/>
                <w:szCs w:val="28"/>
              </w:rPr>
            </w:pPr>
          </w:p>
        </w:tc>
        <w:tc>
          <w:tcPr>
            <w:tcW w:w="846" w:type="pct"/>
          </w:tcPr>
          <w:p w14:paraId="2269388B" w14:textId="77777777" w:rsidR="00F11445" w:rsidRPr="00253274" w:rsidRDefault="00F11445" w:rsidP="00717890">
            <w:pPr>
              <w:pStyle w:val="ListParagraph"/>
              <w:bidi/>
              <w:ind w:left="0"/>
              <w:rPr>
                <w:rFonts w:asciiTheme="minorBidi" w:hAnsiTheme="minorBidi"/>
                <w:b/>
                <w:bCs/>
                <w:i/>
                <w:sz w:val="28"/>
                <w:szCs w:val="28"/>
              </w:rPr>
            </w:pPr>
          </w:p>
        </w:tc>
        <w:tc>
          <w:tcPr>
            <w:tcW w:w="846" w:type="pct"/>
          </w:tcPr>
          <w:p w14:paraId="4AE30668" w14:textId="1441265B" w:rsidR="00F11445" w:rsidRPr="00253274" w:rsidRDefault="00F11445" w:rsidP="00717890">
            <w:pPr>
              <w:pStyle w:val="ListParagraph"/>
              <w:bidi/>
              <w:ind w:left="0"/>
              <w:rPr>
                <w:rFonts w:asciiTheme="minorBidi" w:hAnsiTheme="minorBidi"/>
                <w:b/>
                <w:bCs/>
                <w:i/>
                <w:sz w:val="28"/>
                <w:szCs w:val="28"/>
              </w:rPr>
            </w:pPr>
          </w:p>
        </w:tc>
        <w:tc>
          <w:tcPr>
            <w:tcW w:w="615" w:type="pct"/>
          </w:tcPr>
          <w:p w14:paraId="02798ECA" w14:textId="77777777" w:rsidR="00F11445" w:rsidRPr="00253274" w:rsidRDefault="00F11445" w:rsidP="00717890">
            <w:pPr>
              <w:pStyle w:val="ListParagraph"/>
              <w:bidi/>
              <w:ind w:left="0"/>
              <w:rPr>
                <w:rFonts w:asciiTheme="minorBidi" w:hAnsiTheme="minorBidi"/>
                <w:b/>
                <w:bCs/>
                <w:i/>
                <w:sz w:val="28"/>
                <w:szCs w:val="28"/>
              </w:rPr>
            </w:pPr>
          </w:p>
        </w:tc>
      </w:tr>
      <w:tr w:rsidR="00F11445" w:rsidRPr="00253274" w14:paraId="562E4894" w14:textId="77777777" w:rsidTr="00F11445">
        <w:tc>
          <w:tcPr>
            <w:tcW w:w="590" w:type="pct"/>
          </w:tcPr>
          <w:p w14:paraId="79E155B7" w14:textId="77777777" w:rsidR="00F11445" w:rsidRPr="00253274" w:rsidRDefault="00F11445" w:rsidP="00717890">
            <w:pPr>
              <w:pStyle w:val="ListParagraph"/>
              <w:bidi/>
              <w:ind w:left="0"/>
              <w:rPr>
                <w:rFonts w:asciiTheme="minorBidi" w:hAnsiTheme="minorBidi"/>
                <w:b/>
                <w:bCs/>
                <w:i/>
                <w:sz w:val="28"/>
                <w:szCs w:val="28"/>
              </w:rPr>
            </w:pPr>
          </w:p>
        </w:tc>
        <w:tc>
          <w:tcPr>
            <w:tcW w:w="590" w:type="pct"/>
          </w:tcPr>
          <w:p w14:paraId="62747FCE" w14:textId="1C015332" w:rsidR="00F11445" w:rsidRPr="00253274" w:rsidRDefault="00F11445" w:rsidP="00717890">
            <w:pPr>
              <w:pStyle w:val="ListParagraph"/>
              <w:bidi/>
              <w:ind w:left="0"/>
              <w:rPr>
                <w:rFonts w:asciiTheme="minorBidi" w:hAnsiTheme="minorBidi"/>
                <w:b/>
                <w:bCs/>
                <w:i/>
                <w:sz w:val="28"/>
                <w:szCs w:val="28"/>
              </w:rPr>
            </w:pPr>
          </w:p>
        </w:tc>
        <w:tc>
          <w:tcPr>
            <w:tcW w:w="837" w:type="pct"/>
          </w:tcPr>
          <w:p w14:paraId="2A57E0D9" w14:textId="77777777" w:rsidR="00F11445" w:rsidRPr="00253274" w:rsidRDefault="00F11445" w:rsidP="00717890">
            <w:pPr>
              <w:pStyle w:val="ListParagraph"/>
              <w:bidi/>
              <w:ind w:left="0"/>
              <w:rPr>
                <w:rFonts w:asciiTheme="minorBidi" w:hAnsiTheme="minorBidi"/>
                <w:b/>
                <w:bCs/>
                <w:i/>
                <w:sz w:val="28"/>
                <w:szCs w:val="28"/>
              </w:rPr>
            </w:pPr>
          </w:p>
        </w:tc>
        <w:tc>
          <w:tcPr>
            <w:tcW w:w="676" w:type="pct"/>
          </w:tcPr>
          <w:p w14:paraId="0859A49A" w14:textId="40BC20AD" w:rsidR="00F11445" w:rsidRPr="00253274" w:rsidRDefault="00F11445" w:rsidP="00717890">
            <w:pPr>
              <w:pStyle w:val="ListParagraph"/>
              <w:bidi/>
              <w:ind w:left="0"/>
              <w:rPr>
                <w:rFonts w:asciiTheme="minorBidi" w:hAnsiTheme="minorBidi"/>
                <w:b/>
                <w:bCs/>
                <w:i/>
                <w:sz w:val="28"/>
                <w:szCs w:val="28"/>
              </w:rPr>
            </w:pPr>
          </w:p>
        </w:tc>
        <w:tc>
          <w:tcPr>
            <w:tcW w:w="846" w:type="pct"/>
          </w:tcPr>
          <w:p w14:paraId="70754A8B" w14:textId="77777777" w:rsidR="00F11445" w:rsidRPr="00253274" w:rsidRDefault="00F11445" w:rsidP="00717890">
            <w:pPr>
              <w:pStyle w:val="ListParagraph"/>
              <w:bidi/>
              <w:ind w:left="0"/>
              <w:rPr>
                <w:rFonts w:asciiTheme="minorBidi" w:hAnsiTheme="minorBidi"/>
                <w:b/>
                <w:bCs/>
                <w:i/>
                <w:sz w:val="28"/>
                <w:szCs w:val="28"/>
              </w:rPr>
            </w:pPr>
          </w:p>
        </w:tc>
        <w:tc>
          <w:tcPr>
            <w:tcW w:w="846" w:type="pct"/>
          </w:tcPr>
          <w:p w14:paraId="720C4B29" w14:textId="39AB01EA" w:rsidR="00F11445" w:rsidRPr="00253274" w:rsidRDefault="00F11445" w:rsidP="00717890">
            <w:pPr>
              <w:pStyle w:val="ListParagraph"/>
              <w:bidi/>
              <w:ind w:left="0"/>
              <w:rPr>
                <w:rFonts w:asciiTheme="minorBidi" w:hAnsiTheme="minorBidi"/>
                <w:b/>
                <w:bCs/>
                <w:i/>
                <w:sz w:val="28"/>
                <w:szCs w:val="28"/>
              </w:rPr>
            </w:pPr>
          </w:p>
        </w:tc>
        <w:tc>
          <w:tcPr>
            <w:tcW w:w="615" w:type="pct"/>
          </w:tcPr>
          <w:p w14:paraId="5CAC4BF8" w14:textId="77777777" w:rsidR="00F11445" w:rsidRPr="00253274" w:rsidRDefault="00F11445" w:rsidP="00717890">
            <w:pPr>
              <w:pStyle w:val="ListParagraph"/>
              <w:bidi/>
              <w:ind w:left="0"/>
              <w:rPr>
                <w:rFonts w:asciiTheme="minorBidi" w:hAnsiTheme="minorBidi"/>
                <w:b/>
                <w:bCs/>
                <w:i/>
                <w:sz w:val="28"/>
                <w:szCs w:val="28"/>
              </w:rPr>
            </w:pPr>
          </w:p>
        </w:tc>
      </w:tr>
      <w:tr w:rsidR="00F11445" w:rsidRPr="00253274" w14:paraId="2579EC97" w14:textId="77777777" w:rsidTr="00F11445">
        <w:tc>
          <w:tcPr>
            <w:tcW w:w="590" w:type="pct"/>
          </w:tcPr>
          <w:p w14:paraId="6FD617FA" w14:textId="77777777" w:rsidR="00F11445" w:rsidRPr="00253274" w:rsidRDefault="00F11445" w:rsidP="00717890">
            <w:pPr>
              <w:pStyle w:val="ListParagraph"/>
              <w:bidi/>
              <w:ind w:left="0"/>
              <w:rPr>
                <w:rFonts w:asciiTheme="minorBidi" w:hAnsiTheme="minorBidi"/>
                <w:b/>
                <w:bCs/>
                <w:i/>
                <w:sz w:val="28"/>
                <w:szCs w:val="28"/>
              </w:rPr>
            </w:pPr>
          </w:p>
        </w:tc>
        <w:tc>
          <w:tcPr>
            <w:tcW w:w="590" w:type="pct"/>
          </w:tcPr>
          <w:p w14:paraId="39F5817F" w14:textId="54A2424B" w:rsidR="00F11445" w:rsidRPr="00253274" w:rsidRDefault="00F11445" w:rsidP="00717890">
            <w:pPr>
              <w:pStyle w:val="ListParagraph"/>
              <w:bidi/>
              <w:ind w:left="0"/>
              <w:rPr>
                <w:rFonts w:asciiTheme="minorBidi" w:hAnsiTheme="minorBidi"/>
                <w:b/>
                <w:bCs/>
                <w:i/>
                <w:sz w:val="28"/>
                <w:szCs w:val="28"/>
              </w:rPr>
            </w:pPr>
          </w:p>
        </w:tc>
        <w:tc>
          <w:tcPr>
            <w:tcW w:w="837" w:type="pct"/>
          </w:tcPr>
          <w:p w14:paraId="1A75ABA6" w14:textId="77777777" w:rsidR="00F11445" w:rsidRPr="00253274" w:rsidRDefault="00F11445" w:rsidP="00717890">
            <w:pPr>
              <w:pStyle w:val="ListParagraph"/>
              <w:bidi/>
              <w:ind w:left="0"/>
              <w:rPr>
                <w:rFonts w:asciiTheme="minorBidi" w:hAnsiTheme="minorBidi"/>
                <w:b/>
                <w:bCs/>
                <w:i/>
                <w:sz w:val="28"/>
                <w:szCs w:val="28"/>
              </w:rPr>
            </w:pPr>
          </w:p>
        </w:tc>
        <w:tc>
          <w:tcPr>
            <w:tcW w:w="676" w:type="pct"/>
          </w:tcPr>
          <w:p w14:paraId="2F46AFDC" w14:textId="4E1660B7" w:rsidR="00F11445" w:rsidRPr="00253274" w:rsidRDefault="00F11445" w:rsidP="00717890">
            <w:pPr>
              <w:pStyle w:val="ListParagraph"/>
              <w:bidi/>
              <w:ind w:left="0"/>
              <w:rPr>
                <w:rFonts w:asciiTheme="minorBidi" w:hAnsiTheme="minorBidi"/>
                <w:b/>
                <w:bCs/>
                <w:i/>
                <w:sz w:val="28"/>
                <w:szCs w:val="28"/>
              </w:rPr>
            </w:pPr>
          </w:p>
        </w:tc>
        <w:tc>
          <w:tcPr>
            <w:tcW w:w="846" w:type="pct"/>
          </w:tcPr>
          <w:p w14:paraId="11C30F78" w14:textId="77777777" w:rsidR="00F11445" w:rsidRPr="00253274" w:rsidRDefault="00F11445" w:rsidP="00717890">
            <w:pPr>
              <w:pStyle w:val="ListParagraph"/>
              <w:bidi/>
              <w:ind w:left="0"/>
              <w:rPr>
                <w:rFonts w:asciiTheme="minorBidi" w:hAnsiTheme="minorBidi"/>
                <w:b/>
                <w:bCs/>
                <w:i/>
                <w:sz w:val="28"/>
                <w:szCs w:val="28"/>
              </w:rPr>
            </w:pPr>
          </w:p>
        </w:tc>
        <w:tc>
          <w:tcPr>
            <w:tcW w:w="846" w:type="pct"/>
          </w:tcPr>
          <w:p w14:paraId="45D5595F" w14:textId="5EB99CD9" w:rsidR="00F11445" w:rsidRPr="00253274" w:rsidRDefault="00F11445" w:rsidP="00717890">
            <w:pPr>
              <w:pStyle w:val="ListParagraph"/>
              <w:bidi/>
              <w:ind w:left="0"/>
              <w:rPr>
                <w:rFonts w:asciiTheme="minorBidi" w:hAnsiTheme="minorBidi"/>
                <w:b/>
                <w:bCs/>
                <w:i/>
                <w:sz w:val="28"/>
                <w:szCs w:val="28"/>
              </w:rPr>
            </w:pPr>
          </w:p>
        </w:tc>
        <w:tc>
          <w:tcPr>
            <w:tcW w:w="615" w:type="pct"/>
          </w:tcPr>
          <w:p w14:paraId="24D2722C" w14:textId="384EA8A2" w:rsidR="00F11445" w:rsidRPr="00253274" w:rsidRDefault="00F11445" w:rsidP="00717890">
            <w:pPr>
              <w:pStyle w:val="ListParagraph"/>
              <w:bidi/>
              <w:ind w:left="0"/>
              <w:rPr>
                <w:rFonts w:asciiTheme="minorBidi" w:hAnsiTheme="minorBidi"/>
                <w:b/>
                <w:bCs/>
                <w:i/>
                <w:sz w:val="28"/>
                <w:szCs w:val="28"/>
                <w:lang w:bidi="ar-JO"/>
              </w:rPr>
            </w:pPr>
            <w:r w:rsidRPr="00253274">
              <w:rPr>
                <w:rFonts w:asciiTheme="minorBidi" w:hAnsiTheme="minorBidi"/>
                <w:b/>
                <w:bCs/>
                <w:i/>
                <w:sz w:val="28"/>
                <w:szCs w:val="28"/>
                <w:rtl/>
                <w:lang w:bidi="ar-JO"/>
              </w:rPr>
              <w:t>مجموع الفصل</w:t>
            </w:r>
          </w:p>
        </w:tc>
      </w:tr>
    </w:tbl>
    <w:p w14:paraId="4C2EFEC9" w14:textId="1A5B8853" w:rsidR="008724EC" w:rsidRPr="00253274" w:rsidRDefault="008724EC" w:rsidP="009C2C09">
      <w:pPr>
        <w:pStyle w:val="ListParagraph"/>
        <w:ind w:left="0"/>
        <w:rPr>
          <w:rFonts w:asciiTheme="minorBidi" w:hAnsiTheme="minorBidi"/>
          <w:b/>
          <w:bCs/>
          <w:iCs/>
          <w:sz w:val="28"/>
          <w:szCs w:val="28"/>
        </w:rPr>
      </w:pPr>
    </w:p>
    <w:p w14:paraId="6662A86D" w14:textId="71E44479" w:rsidR="000D53FB" w:rsidRPr="00253274" w:rsidRDefault="000D53FB" w:rsidP="004C627C">
      <w:pPr>
        <w:pStyle w:val="ListParagraph"/>
        <w:bidi/>
        <w:ind w:left="426"/>
        <w:rPr>
          <w:rFonts w:asciiTheme="minorBidi" w:hAnsiTheme="minorBidi"/>
          <w:b/>
          <w:bCs/>
          <w:iCs/>
          <w:sz w:val="8"/>
          <w:szCs w:val="8"/>
        </w:rPr>
      </w:pPr>
    </w:p>
    <w:p w14:paraId="2ADCA2ED" w14:textId="2FEEC73B" w:rsidR="00F646F9" w:rsidRPr="00253274" w:rsidRDefault="00424CAA" w:rsidP="004C627C">
      <w:pPr>
        <w:bidi/>
        <w:jc w:val="both"/>
        <w:rPr>
          <w:rFonts w:asciiTheme="minorBidi" w:hAnsiTheme="minorBidi"/>
          <w:b/>
          <w:i/>
          <w:sz w:val="40"/>
          <w:szCs w:val="40"/>
          <w:rtl/>
        </w:rPr>
      </w:pPr>
      <w:r w:rsidRPr="00253274">
        <w:rPr>
          <w:rFonts w:asciiTheme="minorBidi" w:hAnsiTheme="minorBidi"/>
          <w:b/>
          <w:i/>
          <w:sz w:val="40"/>
          <w:szCs w:val="40"/>
          <w:rtl/>
          <w:lang w:bidi="ar-JO"/>
        </w:rPr>
        <w:t xml:space="preserve">تقوم </w:t>
      </w:r>
      <w:r w:rsidR="007E30A0" w:rsidRPr="00253274">
        <w:rPr>
          <w:rFonts w:asciiTheme="minorBidi" w:hAnsiTheme="minorBidi"/>
          <w:b/>
          <w:sz w:val="40"/>
          <w:szCs w:val="40"/>
          <w:rtl/>
        </w:rPr>
        <w:t>الدائرة</w:t>
      </w:r>
      <w:r w:rsidRPr="00253274">
        <w:rPr>
          <w:rFonts w:asciiTheme="minorBidi" w:hAnsiTheme="minorBidi"/>
          <w:b/>
          <w:sz w:val="40"/>
          <w:szCs w:val="40"/>
          <w:rtl/>
        </w:rPr>
        <w:t xml:space="preserve"> /</w:t>
      </w:r>
      <w:r w:rsidR="004B1B5F">
        <w:rPr>
          <w:rFonts w:asciiTheme="minorBidi" w:hAnsiTheme="minorBidi" w:hint="cs"/>
          <w:b/>
          <w:sz w:val="40"/>
          <w:szCs w:val="40"/>
          <w:rtl/>
        </w:rPr>
        <w:t xml:space="preserve"> </w:t>
      </w:r>
      <w:r w:rsidRPr="00253274">
        <w:rPr>
          <w:rFonts w:asciiTheme="minorBidi" w:hAnsiTheme="minorBidi"/>
          <w:b/>
          <w:sz w:val="40"/>
          <w:szCs w:val="40"/>
          <w:rtl/>
        </w:rPr>
        <w:t xml:space="preserve">الوحدة الحكومية </w:t>
      </w:r>
      <w:r w:rsidR="005C2D0E" w:rsidRPr="00253274">
        <w:rPr>
          <w:rFonts w:asciiTheme="minorBidi" w:hAnsiTheme="minorBidi"/>
          <w:b/>
          <w:sz w:val="40"/>
          <w:szCs w:val="40"/>
          <w:rtl/>
        </w:rPr>
        <w:t xml:space="preserve">بتقييم </w:t>
      </w:r>
      <w:r w:rsidR="00835A32" w:rsidRPr="00253274">
        <w:rPr>
          <w:rFonts w:asciiTheme="minorBidi" w:hAnsiTheme="minorBidi"/>
          <w:b/>
          <w:i/>
          <w:sz w:val="40"/>
          <w:szCs w:val="40"/>
          <w:rtl/>
        </w:rPr>
        <w:t>ا</w:t>
      </w:r>
      <w:r w:rsidR="00F646F9" w:rsidRPr="00253274">
        <w:rPr>
          <w:rFonts w:asciiTheme="minorBidi" w:hAnsiTheme="minorBidi"/>
          <w:b/>
          <w:i/>
          <w:sz w:val="40"/>
          <w:szCs w:val="40"/>
          <w:rtl/>
        </w:rPr>
        <w:t xml:space="preserve">لأداء المالي </w:t>
      </w:r>
      <w:r w:rsidR="00ED5A2A" w:rsidRPr="00253274">
        <w:rPr>
          <w:rFonts w:asciiTheme="minorBidi" w:hAnsiTheme="minorBidi"/>
          <w:b/>
          <w:i/>
          <w:sz w:val="40"/>
          <w:szCs w:val="40"/>
          <w:rtl/>
        </w:rPr>
        <w:t xml:space="preserve">للفصل </w:t>
      </w:r>
      <w:r w:rsidR="00835A32" w:rsidRPr="00253274">
        <w:rPr>
          <w:rFonts w:asciiTheme="minorBidi" w:hAnsiTheme="minorBidi"/>
          <w:b/>
          <w:i/>
          <w:sz w:val="40"/>
          <w:szCs w:val="40"/>
          <w:rtl/>
        </w:rPr>
        <w:t>خاصة ما يتعلق ب</w:t>
      </w:r>
      <w:r w:rsidR="00F646F9" w:rsidRPr="00253274">
        <w:rPr>
          <w:rFonts w:asciiTheme="minorBidi" w:hAnsiTheme="minorBidi"/>
          <w:sz w:val="40"/>
          <w:szCs w:val="40"/>
          <w:rtl/>
        </w:rPr>
        <w:t>إجمالي المخصصات للسنة المالية الحالية، و</w:t>
      </w:r>
      <w:r w:rsidR="00835A32" w:rsidRPr="00253274">
        <w:rPr>
          <w:rFonts w:asciiTheme="minorBidi" w:hAnsiTheme="minorBidi"/>
          <w:sz w:val="40"/>
          <w:szCs w:val="40"/>
          <w:rtl/>
        </w:rPr>
        <w:t xml:space="preserve">الانفاق الفعلي، ونسب الانفاق الفعلي الى المخصصات المالية والحوالات الصادرة، على ان يتم توضيح فيما </w:t>
      </w:r>
      <w:r w:rsidR="00F646F9" w:rsidRPr="00253274">
        <w:rPr>
          <w:rFonts w:asciiTheme="minorBidi" w:hAnsiTheme="minorBidi"/>
          <w:b/>
          <w:i/>
          <w:sz w:val="40"/>
          <w:szCs w:val="40"/>
          <w:rtl/>
        </w:rPr>
        <w:t xml:space="preserve">إذا كان </w:t>
      </w:r>
      <w:r w:rsidR="00835A32" w:rsidRPr="00253274">
        <w:rPr>
          <w:rFonts w:asciiTheme="minorBidi" w:hAnsiTheme="minorBidi"/>
          <w:b/>
          <w:i/>
          <w:sz w:val="40"/>
          <w:szCs w:val="40"/>
          <w:rtl/>
        </w:rPr>
        <w:t>الانفاق الفعلي ي</w:t>
      </w:r>
      <w:r w:rsidR="00F646F9" w:rsidRPr="00253274">
        <w:rPr>
          <w:rFonts w:asciiTheme="minorBidi" w:hAnsiTheme="minorBidi"/>
          <w:b/>
          <w:i/>
          <w:sz w:val="40"/>
          <w:szCs w:val="40"/>
          <w:rtl/>
        </w:rPr>
        <w:t xml:space="preserve">تماشى مع </w:t>
      </w:r>
      <w:r w:rsidR="00835A32" w:rsidRPr="00253274">
        <w:rPr>
          <w:rFonts w:asciiTheme="minorBidi" w:hAnsiTheme="minorBidi"/>
          <w:b/>
          <w:i/>
          <w:sz w:val="40"/>
          <w:szCs w:val="40"/>
          <w:rtl/>
        </w:rPr>
        <w:t>المخطط له عبر الحوالات الصادرة، مع توضيح الاسباب في حال كان غير ذلك</w:t>
      </w:r>
      <w:r w:rsidR="00835A32" w:rsidRPr="00253274">
        <w:rPr>
          <w:rFonts w:asciiTheme="minorBidi" w:hAnsiTheme="minorBidi"/>
          <w:b/>
          <w:i/>
          <w:sz w:val="40"/>
          <w:szCs w:val="40"/>
        </w:rPr>
        <w:t>.</w:t>
      </w:r>
      <w:r w:rsidR="00835A32" w:rsidRPr="00253274">
        <w:rPr>
          <w:rFonts w:asciiTheme="minorBidi" w:hAnsiTheme="minorBidi"/>
          <w:b/>
          <w:i/>
          <w:sz w:val="40"/>
          <w:szCs w:val="40"/>
          <w:rtl/>
        </w:rPr>
        <w:t xml:space="preserve"> </w:t>
      </w:r>
    </w:p>
    <w:p w14:paraId="798582BA" w14:textId="77777777" w:rsidR="004C627C" w:rsidRPr="00253274" w:rsidRDefault="004C627C" w:rsidP="004C627C">
      <w:pPr>
        <w:bidi/>
        <w:rPr>
          <w:rFonts w:asciiTheme="minorBidi" w:hAnsiTheme="minorBidi"/>
          <w:i/>
          <w:sz w:val="8"/>
          <w:szCs w:val="8"/>
        </w:rPr>
      </w:pPr>
    </w:p>
    <w:p w14:paraId="745FB096" w14:textId="77777777" w:rsidR="00CE5FB4" w:rsidRDefault="00CE5FB4" w:rsidP="00522621">
      <w:pPr>
        <w:bidi/>
        <w:ind w:left="208"/>
        <w:rPr>
          <w:rFonts w:asciiTheme="minorBidi" w:hAnsiTheme="minorBidi"/>
          <w:bCs/>
          <w:sz w:val="32"/>
          <w:szCs w:val="32"/>
          <w:rtl/>
        </w:rPr>
      </w:pPr>
    </w:p>
    <w:p w14:paraId="4BDB3A01" w14:textId="5C22EDA0" w:rsidR="002B7B4A" w:rsidRPr="00253274" w:rsidRDefault="002B7B4A" w:rsidP="00CE5FB4">
      <w:pPr>
        <w:bidi/>
        <w:ind w:left="208"/>
        <w:rPr>
          <w:rFonts w:asciiTheme="minorBidi" w:hAnsiTheme="minorBidi"/>
          <w:bCs/>
          <w:sz w:val="44"/>
          <w:szCs w:val="44"/>
          <w:rtl/>
        </w:rPr>
      </w:pPr>
      <w:r w:rsidRPr="00253274">
        <w:rPr>
          <w:rFonts w:asciiTheme="minorBidi" w:hAnsiTheme="minorBidi"/>
          <w:bCs/>
          <w:sz w:val="44"/>
          <w:szCs w:val="44"/>
          <w:rtl/>
        </w:rPr>
        <w:t xml:space="preserve">بيانات مؤشرات الأداء الرئيسية </w:t>
      </w:r>
      <w:r w:rsidR="004B32F6" w:rsidRPr="00253274">
        <w:rPr>
          <w:rFonts w:asciiTheme="minorBidi" w:hAnsiTheme="minorBidi"/>
          <w:bCs/>
          <w:sz w:val="44"/>
          <w:szCs w:val="44"/>
          <w:rtl/>
        </w:rPr>
        <w:t>للأهداف الإستراتيجية</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286"/>
        <w:gridCol w:w="993"/>
        <w:gridCol w:w="1612"/>
        <w:gridCol w:w="1071"/>
        <w:gridCol w:w="4832"/>
        <w:gridCol w:w="915"/>
        <w:gridCol w:w="1696"/>
      </w:tblGrid>
      <w:tr w:rsidR="004A309A" w:rsidRPr="00253274" w14:paraId="337E19CA" w14:textId="77777777" w:rsidTr="004B1B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3" w:type="pct"/>
            <w:tcBorders>
              <w:bottom w:val="single" w:sz="4" w:space="0" w:color="auto"/>
            </w:tcBorders>
            <w:shd w:val="clear" w:color="auto" w:fill="E7E6E6" w:themeFill="background2"/>
          </w:tcPr>
          <w:p w14:paraId="07DF7421" w14:textId="66A14CCB" w:rsidR="004A309A" w:rsidRPr="00253274" w:rsidRDefault="004A309A" w:rsidP="0078312D">
            <w:pPr>
              <w:pStyle w:val="ListParagraph"/>
              <w:bidi/>
              <w:ind w:left="0"/>
              <w:jc w:val="center"/>
              <w:rPr>
                <w:rFonts w:asciiTheme="minorBidi" w:hAnsiTheme="minorBidi"/>
                <w:i/>
                <w:color w:val="auto"/>
                <w:sz w:val="36"/>
                <w:szCs w:val="36"/>
                <w:rtl/>
                <w:lang w:bidi="ar-JO"/>
              </w:rPr>
            </w:pPr>
            <w:r w:rsidRPr="00253274">
              <w:rPr>
                <w:rFonts w:asciiTheme="minorBidi" w:hAnsiTheme="minorBidi" w:hint="cs"/>
                <w:i/>
                <w:color w:val="auto"/>
                <w:sz w:val="36"/>
                <w:szCs w:val="36"/>
                <w:rtl/>
                <w:lang w:bidi="ar-JO"/>
              </w:rPr>
              <w:t>الانحراف</w:t>
            </w:r>
          </w:p>
        </w:tc>
        <w:tc>
          <w:tcPr>
            <w:tcW w:w="461" w:type="pct"/>
            <w:shd w:val="clear" w:color="auto" w:fill="E7E6E6" w:themeFill="background2"/>
          </w:tcPr>
          <w:p w14:paraId="20F39DF1" w14:textId="4AE68093" w:rsidR="004A309A" w:rsidRPr="00253274" w:rsidRDefault="004A309A" w:rsidP="0078312D">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color w:val="auto"/>
                <w:sz w:val="36"/>
                <w:szCs w:val="36"/>
              </w:rPr>
            </w:pPr>
            <w:r w:rsidRPr="00253274">
              <w:rPr>
                <w:rFonts w:asciiTheme="minorBidi" w:hAnsiTheme="minorBidi"/>
                <w:i/>
                <w:color w:val="auto"/>
                <w:sz w:val="36"/>
                <w:szCs w:val="36"/>
                <w:rtl/>
              </w:rPr>
              <w:t xml:space="preserve">نسبة الإنجاز </w:t>
            </w:r>
          </w:p>
        </w:tc>
        <w:tc>
          <w:tcPr>
            <w:tcW w:w="356" w:type="pct"/>
            <w:shd w:val="clear" w:color="auto" w:fill="E7E6E6" w:themeFill="background2"/>
          </w:tcPr>
          <w:p w14:paraId="3CFEE51E" w14:textId="64133494" w:rsidR="004A309A" w:rsidRPr="00253274" w:rsidRDefault="004A309A" w:rsidP="0078312D">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color w:val="auto"/>
                <w:sz w:val="36"/>
                <w:szCs w:val="36"/>
              </w:rPr>
            </w:pPr>
            <w:r w:rsidRPr="00253274">
              <w:rPr>
                <w:rFonts w:asciiTheme="minorBidi" w:hAnsiTheme="minorBidi"/>
                <w:i/>
                <w:color w:val="auto"/>
                <w:sz w:val="36"/>
                <w:szCs w:val="36"/>
                <w:rtl/>
              </w:rPr>
              <w:t>القيم الفعلية</w:t>
            </w:r>
          </w:p>
        </w:tc>
        <w:tc>
          <w:tcPr>
            <w:tcW w:w="578" w:type="pct"/>
            <w:shd w:val="clear" w:color="auto" w:fill="E7E6E6" w:themeFill="background2"/>
          </w:tcPr>
          <w:p w14:paraId="19A87D14" w14:textId="17CDE0B7" w:rsidR="004A309A" w:rsidRPr="007056BE" w:rsidRDefault="004A309A" w:rsidP="0078312D">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color w:val="auto"/>
                <w:sz w:val="36"/>
                <w:szCs w:val="36"/>
              </w:rPr>
            </w:pPr>
            <w:r w:rsidRPr="007056BE">
              <w:rPr>
                <w:rFonts w:asciiTheme="minorBidi" w:hAnsiTheme="minorBidi"/>
                <w:i/>
                <w:color w:val="auto"/>
                <w:sz w:val="36"/>
                <w:szCs w:val="36"/>
                <w:rtl/>
              </w:rPr>
              <w:t>القيم المستهدفة</w:t>
            </w:r>
            <w:r w:rsidRPr="007056BE">
              <w:rPr>
                <w:rFonts w:asciiTheme="minorBidi" w:hAnsiTheme="minorBidi" w:hint="cs"/>
                <w:i/>
                <w:color w:val="auto"/>
                <w:sz w:val="36"/>
                <w:szCs w:val="36"/>
                <w:rtl/>
              </w:rPr>
              <w:t xml:space="preserve"> لعام </w:t>
            </w:r>
            <w:r w:rsidR="0087072E" w:rsidRPr="007056BE">
              <w:rPr>
                <w:rFonts w:asciiTheme="minorBidi" w:hAnsiTheme="minorBidi" w:hint="cs"/>
                <w:i/>
                <w:color w:val="auto"/>
                <w:sz w:val="36"/>
                <w:szCs w:val="36"/>
                <w:rtl/>
              </w:rPr>
              <w:t>2026</w:t>
            </w:r>
          </w:p>
        </w:tc>
        <w:tc>
          <w:tcPr>
            <w:tcW w:w="384" w:type="pct"/>
            <w:shd w:val="clear" w:color="auto" w:fill="E7E6E6" w:themeFill="background2"/>
          </w:tcPr>
          <w:p w14:paraId="6FD31F2F" w14:textId="72281FD6" w:rsidR="004A309A" w:rsidRPr="00253274" w:rsidRDefault="004A309A" w:rsidP="0078312D">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color w:val="auto"/>
                <w:sz w:val="36"/>
                <w:szCs w:val="36"/>
              </w:rPr>
            </w:pPr>
            <w:r w:rsidRPr="00253274">
              <w:rPr>
                <w:rFonts w:asciiTheme="minorBidi" w:hAnsiTheme="minorBidi"/>
                <w:i/>
                <w:color w:val="auto"/>
                <w:sz w:val="36"/>
                <w:szCs w:val="36"/>
                <w:rtl/>
              </w:rPr>
              <w:t>دورية القياس</w:t>
            </w:r>
          </w:p>
        </w:tc>
        <w:tc>
          <w:tcPr>
            <w:tcW w:w="1732" w:type="pct"/>
            <w:shd w:val="clear" w:color="auto" w:fill="E7E6E6" w:themeFill="background2"/>
          </w:tcPr>
          <w:p w14:paraId="116053C0" w14:textId="1B4EEFB4" w:rsidR="004A309A" w:rsidRPr="00253274" w:rsidRDefault="004A309A" w:rsidP="0078312D">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color w:val="auto"/>
                <w:sz w:val="36"/>
                <w:szCs w:val="36"/>
              </w:rPr>
            </w:pPr>
            <w:r w:rsidRPr="00253274">
              <w:rPr>
                <w:rFonts w:asciiTheme="minorBidi" w:hAnsiTheme="minorBidi"/>
                <w:i/>
                <w:color w:val="auto"/>
                <w:sz w:val="36"/>
                <w:szCs w:val="36"/>
                <w:rtl/>
              </w:rPr>
              <w:t>مؤشر الأداء</w:t>
            </w:r>
          </w:p>
        </w:tc>
        <w:tc>
          <w:tcPr>
            <w:tcW w:w="328" w:type="pct"/>
            <w:shd w:val="clear" w:color="auto" w:fill="E7E6E6" w:themeFill="background2"/>
          </w:tcPr>
          <w:p w14:paraId="3779A206" w14:textId="078B5817" w:rsidR="004A309A" w:rsidRPr="00253274" w:rsidRDefault="004A309A" w:rsidP="0078312D">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color w:val="auto"/>
                <w:sz w:val="36"/>
                <w:szCs w:val="36"/>
              </w:rPr>
            </w:pPr>
            <w:r w:rsidRPr="00253274">
              <w:rPr>
                <w:rFonts w:asciiTheme="minorBidi" w:hAnsiTheme="minorBidi"/>
                <w:i/>
                <w:color w:val="auto"/>
                <w:sz w:val="36"/>
                <w:szCs w:val="36"/>
                <w:rtl/>
              </w:rPr>
              <w:t>الرقم</w:t>
            </w:r>
          </w:p>
        </w:tc>
        <w:tc>
          <w:tcPr>
            <w:tcW w:w="608" w:type="pct"/>
            <w:shd w:val="clear" w:color="auto" w:fill="E7E6E6" w:themeFill="background2"/>
          </w:tcPr>
          <w:p w14:paraId="50499FA3" w14:textId="61B2B10B" w:rsidR="004A309A" w:rsidRPr="00253274" w:rsidRDefault="004A309A" w:rsidP="0078312D">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color w:val="auto"/>
                <w:sz w:val="36"/>
                <w:szCs w:val="36"/>
                <w:rtl/>
                <w:lang w:bidi="ar-JO"/>
              </w:rPr>
            </w:pPr>
            <w:r w:rsidRPr="00253274">
              <w:rPr>
                <w:rFonts w:asciiTheme="minorBidi" w:hAnsiTheme="minorBidi"/>
                <w:i/>
                <w:color w:val="auto"/>
                <w:sz w:val="36"/>
                <w:szCs w:val="36"/>
                <w:rtl/>
                <w:lang w:bidi="ar-JO"/>
              </w:rPr>
              <w:t>الهدف الاستراتيجي</w:t>
            </w:r>
          </w:p>
        </w:tc>
      </w:tr>
      <w:tr w:rsidR="004A309A" w:rsidRPr="00253274" w14:paraId="5929B90D" w14:textId="77777777" w:rsidTr="004B1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Borders>
              <w:top w:val="single" w:sz="4" w:space="0" w:color="auto"/>
            </w:tcBorders>
          </w:tcPr>
          <w:p w14:paraId="0AE6A54E" w14:textId="77777777" w:rsidR="004A309A" w:rsidRPr="00253274" w:rsidRDefault="004A309A" w:rsidP="00866F98">
            <w:pPr>
              <w:pStyle w:val="ListParagraph"/>
              <w:bidi/>
              <w:ind w:left="0"/>
              <w:jc w:val="center"/>
              <w:rPr>
                <w:rFonts w:asciiTheme="minorBidi" w:hAnsiTheme="minorBidi"/>
                <w:iCs/>
                <w:sz w:val="28"/>
                <w:szCs w:val="28"/>
              </w:rPr>
            </w:pPr>
          </w:p>
        </w:tc>
        <w:tc>
          <w:tcPr>
            <w:tcW w:w="461" w:type="pct"/>
          </w:tcPr>
          <w:p w14:paraId="07B0319A" w14:textId="4EBB84E8" w:rsidR="004A309A" w:rsidRPr="00253274" w:rsidRDefault="004A309A" w:rsidP="00866F98">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Cs/>
                <w:sz w:val="28"/>
                <w:szCs w:val="28"/>
              </w:rPr>
            </w:pPr>
          </w:p>
        </w:tc>
        <w:tc>
          <w:tcPr>
            <w:tcW w:w="356" w:type="pct"/>
          </w:tcPr>
          <w:p w14:paraId="0D6BA4E9" w14:textId="0A8B2D8D" w:rsidR="004A309A" w:rsidRPr="00253274" w:rsidRDefault="004A309A" w:rsidP="00866F98">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578" w:type="pct"/>
          </w:tcPr>
          <w:p w14:paraId="75A22874" w14:textId="427E8398" w:rsidR="004A309A" w:rsidRPr="00253274" w:rsidRDefault="004A309A" w:rsidP="00866F98">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384" w:type="pct"/>
          </w:tcPr>
          <w:p w14:paraId="68F6D19D" w14:textId="1A15698A"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1732" w:type="pct"/>
          </w:tcPr>
          <w:p w14:paraId="5FD46E64" w14:textId="45B3FD08"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328" w:type="pct"/>
          </w:tcPr>
          <w:p w14:paraId="739BE3EB" w14:textId="3D9C98B0"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r w:rsidRPr="00253274">
              <w:rPr>
                <w:rFonts w:asciiTheme="minorBidi" w:hAnsiTheme="minorBidi"/>
                <w:i/>
                <w:sz w:val="32"/>
                <w:szCs w:val="32"/>
                <w:rtl/>
              </w:rPr>
              <w:t>1.1</w:t>
            </w:r>
          </w:p>
        </w:tc>
        <w:tc>
          <w:tcPr>
            <w:tcW w:w="608" w:type="pct"/>
            <w:vMerge w:val="restart"/>
          </w:tcPr>
          <w:p w14:paraId="3E83964C" w14:textId="38155DEC"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b/>
                <w:bCs/>
                <w:iCs/>
                <w:sz w:val="32"/>
                <w:szCs w:val="32"/>
              </w:rPr>
            </w:pPr>
            <w:r w:rsidRPr="00253274">
              <w:rPr>
                <w:rFonts w:asciiTheme="minorBidi" w:hAnsiTheme="minorBidi"/>
                <w:bCs/>
                <w:sz w:val="32"/>
                <w:szCs w:val="32"/>
                <w:rtl/>
              </w:rPr>
              <w:t xml:space="preserve">الهدف1: </w:t>
            </w:r>
          </w:p>
        </w:tc>
      </w:tr>
      <w:tr w:rsidR="004A309A" w:rsidRPr="00253274" w14:paraId="43D0F638" w14:textId="77777777" w:rsidTr="006D6F5C">
        <w:tc>
          <w:tcPr>
            <w:cnfStyle w:val="001000000000" w:firstRow="0" w:lastRow="0" w:firstColumn="1" w:lastColumn="0" w:oddVBand="0" w:evenVBand="0" w:oddHBand="0" w:evenHBand="0" w:firstRowFirstColumn="0" w:firstRowLastColumn="0" w:lastRowFirstColumn="0" w:lastRowLastColumn="0"/>
            <w:tcW w:w="553" w:type="pct"/>
          </w:tcPr>
          <w:p w14:paraId="27937179" w14:textId="77777777" w:rsidR="004A309A" w:rsidRPr="00253274" w:rsidRDefault="004A309A" w:rsidP="00866F98">
            <w:pPr>
              <w:pStyle w:val="ListParagraph"/>
              <w:bidi/>
              <w:ind w:left="0"/>
              <w:jc w:val="center"/>
              <w:rPr>
                <w:rFonts w:asciiTheme="minorBidi" w:hAnsiTheme="minorBidi"/>
                <w:iCs/>
                <w:sz w:val="28"/>
                <w:szCs w:val="28"/>
              </w:rPr>
            </w:pPr>
          </w:p>
        </w:tc>
        <w:tc>
          <w:tcPr>
            <w:tcW w:w="461" w:type="pct"/>
          </w:tcPr>
          <w:p w14:paraId="30AD0097" w14:textId="5EB3821D" w:rsidR="004A309A" w:rsidRPr="00253274" w:rsidRDefault="004A309A" w:rsidP="00866F98">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Cs/>
                <w:sz w:val="28"/>
                <w:szCs w:val="28"/>
              </w:rPr>
            </w:pPr>
          </w:p>
        </w:tc>
        <w:tc>
          <w:tcPr>
            <w:tcW w:w="356" w:type="pct"/>
          </w:tcPr>
          <w:p w14:paraId="77FC64AA" w14:textId="1E3DED1C" w:rsidR="004A309A" w:rsidRPr="00253274" w:rsidRDefault="004A309A" w:rsidP="00866F98">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
                <w:sz w:val="28"/>
                <w:szCs w:val="28"/>
              </w:rPr>
            </w:pPr>
          </w:p>
        </w:tc>
        <w:tc>
          <w:tcPr>
            <w:tcW w:w="578" w:type="pct"/>
          </w:tcPr>
          <w:p w14:paraId="28AEB65C" w14:textId="7020327E" w:rsidR="004A309A" w:rsidRPr="00253274" w:rsidRDefault="004A309A" w:rsidP="00866F98">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
                <w:sz w:val="28"/>
                <w:szCs w:val="28"/>
              </w:rPr>
            </w:pPr>
          </w:p>
        </w:tc>
        <w:tc>
          <w:tcPr>
            <w:tcW w:w="384" w:type="pct"/>
          </w:tcPr>
          <w:p w14:paraId="5196B0C7" w14:textId="6410B5ED"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p>
        </w:tc>
        <w:tc>
          <w:tcPr>
            <w:tcW w:w="1732" w:type="pct"/>
          </w:tcPr>
          <w:p w14:paraId="1D089577" w14:textId="24FEEEC7"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p>
        </w:tc>
        <w:tc>
          <w:tcPr>
            <w:tcW w:w="328" w:type="pct"/>
          </w:tcPr>
          <w:p w14:paraId="6D5AC188" w14:textId="2CB5CBDE"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r w:rsidRPr="00253274">
              <w:rPr>
                <w:rFonts w:asciiTheme="minorBidi" w:hAnsiTheme="minorBidi"/>
                <w:i/>
                <w:sz w:val="32"/>
                <w:szCs w:val="32"/>
                <w:rtl/>
              </w:rPr>
              <w:t>1.2</w:t>
            </w:r>
          </w:p>
        </w:tc>
        <w:tc>
          <w:tcPr>
            <w:tcW w:w="608" w:type="pct"/>
            <w:vMerge/>
          </w:tcPr>
          <w:p w14:paraId="4DBF6D4D" w14:textId="3B5AA031"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b/>
                <w:bCs/>
                <w:iCs/>
                <w:sz w:val="32"/>
                <w:szCs w:val="32"/>
              </w:rPr>
            </w:pPr>
          </w:p>
        </w:tc>
      </w:tr>
      <w:tr w:rsidR="004A309A" w:rsidRPr="00253274" w14:paraId="2176953C" w14:textId="77777777" w:rsidTr="006D6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3F039E2A" w14:textId="77777777" w:rsidR="004A309A" w:rsidRPr="00253274" w:rsidRDefault="004A309A" w:rsidP="00866F98">
            <w:pPr>
              <w:pStyle w:val="ListParagraph"/>
              <w:bidi/>
              <w:ind w:left="0"/>
              <w:jc w:val="center"/>
              <w:rPr>
                <w:rFonts w:asciiTheme="minorBidi" w:hAnsiTheme="minorBidi"/>
                <w:iCs/>
                <w:sz w:val="28"/>
                <w:szCs w:val="28"/>
              </w:rPr>
            </w:pPr>
          </w:p>
        </w:tc>
        <w:tc>
          <w:tcPr>
            <w:tcW w:w="461" w:type="pct"/>
          </w:tcPr>
          <w:p w14:paraId="4282949D" w14:textId="7C1EA743" w:rsidR="004A309A" w:rsidRPr="00253274" w:rsidRDefault="004A309A" w:rsidP="00866F98">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Cs/>
                <w:sz w:val="28"/>
                <w:szCs w:val="28"/>
              </w:rPr>
            </w:pPr>
          </w:p>
        </w:tc>
        <w:tc>
          <w:tcPr>
            <w:tcW w:w="356" w:type="pct"/>
          </w:tcPr>
          <w:p w14:paraId="268C35CF" w14:textId="0C7F5FFB" w:rsidR="004A309A" w:rsidRPr="00253274" w:rsidRDefault="004A309A" w:rsidP="00866F98">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578" w:type="pct"/>
          </w:tcPr>
          <w:p w14:paraId="6BF919D1" w14:textId="1D421DD6" w:rsidR="004A309A" w:rsidRPr="00253274" w:rsidRDefault="004A309A" w:rsidP="00866F98">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384" w:type="pct"/>
          </w:tcPr>
          <w:p w14:paraId="4E605C0A" w14:textId="3B99FB15"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1732" w:type="pct"/>
          </w:tcPr>
          <w:p w14:paraId="61B7C1E0" w14:textId="631B1E16"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328" w:type="pct"/>
          </w:tcPr>
          <w:p w14:paraId="61958AD6" w14:textId="1618C250"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r w:rsidRPr="00253274">
              <w:rPr>
                <w:rFonts w:asciiTheme="minorBidi" w:hAnsiTheme="minorBidi"/>
                <w:i/>
                <w:sz w:val="32"/>
                <w:szCs w:val="32"/>
                <w:rtl/>
              </w:rPr>
              <w:t>1.3</w:t>
            </w:r>
          </w:p>
        </w:tc>
        <w:tc>
          <w:tcPr>
            <w:tcW w:w="608" w:type="pct"/>
            <w:vMerge/>
          </w:tcPr>
          <w:p w14:paraId="40FC1320" w14:textId="1EC04B33" w:rsidR="004A309A" w:rsidRPr="00253274" w:rsidRDefault="004A309A" w:rsidP="00F15D89">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b/>
                <w:bCs/>
                <w:iCs/>
                <w:sz w:val="32"/>
                <w:szCs w:val="32"/>
              </w:rPr>
            </w:pPr>
          </w:p>
        </w:tc>
      </w:tr>
      <w:tr w:rsidR="004A309A" w:rsidRPr="00253274" w14:paraId="60F1899C" w14:textId="77777777" w:rsidTr="006D6F5C">
        <w:tc>
          <w:tcPr>
            <w:cnfStyle w:val="001000000000" w:firstRow="0" w:lastRow="0" w:firstColumn="1" w:lastColumn="0" w:oddVBand="0" w:evenVBand="0" w:oddHBand="0" w:evenHBand="0" w:firstRowFirstColumn="0" w:firstRowLastColumn="0" w:lastRowFirstColumn="0" w:lastRowLastColumn="0"/>
            <w:tcW w:w="553" w:type="pct"/>
          </w:tcPr>
          <w:p w14:paraId="7E8C4740" w14:textId="77777777" w:rsidR="004A309A" w:rsidRPr="00253274" w:rsidRDefault="004A309A" w:rsidP="00866F98">
            <w:pPr>
              <w:pStyle w:val="ListParagraph"/>
              <w:bidi/>
              <w:ind w:left="0"/>
              <w:jc w:val="center"/>
              <w:rPr>
                <w:rFonts w:asciiTheme="minorBidi" w:hAnsiTheme="minorBidi"/>
                <w:iCs/>
                <w:sz w:val="28"/>
                <w:szCs w:val="28"/>
              </w:rPr>
            </w:pPr>
          </w:p>
        </w:tc>
        <w:tc>
          <w:tcPr>
            <w:tcW w:w="461" w:type="pct"/>
          </w:tcPr>
          <w:p w14:paraId="5D47D3C5" w14:textId="05EA09F2" w:rsidR="004A309A" w:rsidRPr="00253274" w:rsidRDefault="004A309A" w:rsidP="00866F98">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Cs/>
                <w:sz w:val="28"/>
                <w:szCs w:val="28"/>
              </w:rPr>
            </w:pPr>
          </w:p>
        </w:tc>
        <w:tc>
          <w:tcPr>
            <w:tcW w:w="356" w:type="pct"/>
          </w:tcPr>
          <w:p w14:paraId="27941684" w14:textId="52A314DE" w:rsidR="004A309A" w:rsidRPr="00253274" w:rsidRDefault="004A309A" w:rsidP="00866F98">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Cs/>
                <w:sz w:val="28"/>
                <w:szCs w:val="28"/>
              </w:rPr>
            </w:pPr>
          </w:p>
        </w:tc>
        <w:tc>
          <w:tcPr>
            <w:tcW w:w="578" w:type="pct"/>
          </w:tcPr>
          <w:p w14:paraId="773099A5" w14:textId="2F93C2C0" w:rsidR="004A309A" w:rsidRPr="00253274" w:rsidRDefault="004A309A" w:rsidP="00866F98">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
                <w:sz w:val="28"/>
                <w:szCs w:val="28"/>
              </w:rPr>
            </w:pPr>
          </w:p>
        </w:tc>
        <w:tc>
          <w:tcPr>
            <w:tcW w:w="384" w:type="pct"/>
          </w:tcPr>
          <w:p w14:paraId="1E834B06" w14:textId="2D8056EE"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p>
        </w:tc>
        <w:tc>
          <w:tcPr>
            <w:tcW w:w="1732" w:type="pct"/>
          </w:tcPr>
          <w:p w14:paraId="2DE1F73A" w14:textId="225E0B02"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p>
        </w:tc>
        <w:tc>
          <w:tcPr>
            <w:tcW w:w="328" w:type="pct"/>
          </w:tcPr>
          <w:p w14:paraId="50D641F0" w14:textId="001111B3"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r w:rsidRPr="00253274">
              <w:rPr>
                <w:rFonts w:asciiTheme="minorBidi" w:hAnsiTheme="minorBidi"/>
                <w:i/>
                <w:sz w:val="32"/>
                <w:szCs w:val="32"/>
                <w:rtl/>
              </w:rPr>
              <w:t>1.4</w:t>
            </w:r>
          </w:p>
        </w:tc>
        <w:tc>
          <w:tcPr>
            <w:tcW w:w="608" w:type="pct"/>
            <w:vMerge/>
          </w:tcPr>
          <w:p w14:paraId="46AC742C" w14:textId="52119D5F" w:rsidR="004A309A" w:rsidRPr="00253274" w:rsidRDefault="004A309A" w:rsidP="00F15D89">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b/>
                <w:bCs/>
                <w:iCs/>
                <w:sz w:val="32"/>
                <w:szCs w:val="32"/>
              </w:rPr>
            </w:pPr>
          </w:p>
        </w:tc>
      </w:tr>
      <w:tr w:rsidR="004A309A" w:rsidRPr="00253274" w14:paraId="261C6935" w14:textId="77777777" w:rsidTr="006D6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2AFE3EBC" w14:textId="77777777" w:rsidR="004A309A" w:rsidRPr="00253274" w:rsidRDefault="004A309A" w:rsidP="0082002E">
            <w:pPr>
              <w:pStyle w:val="ListParagraph"/>
              <w:bidi/>
              <w:ind w:left="0"/>
              <w:jc w:val="center"/>
              <w:rPr>
                <w:rFonts w:asciiTheme="minorBidi" w:hAnsiTheme="minorBidi"/>
                <w:iCs/>
                <w:sz w:val="28"/>
                <w:szCs w:val="28"/>
              </w:rPr>
            </w:pPr>
          </w:p>
        </w:tc>
        <w:tc>
          <w:tcPr>
            <w:tcW w:w="461" w:type="pct"/>
          </w:tcPr>
          <w:p w14:paraId="2D5E8F20" w14:textId="32C0D6D4" w:rsidR="004A309A" w:rsidRPr="00253274" w:rsidRDefault="004A309A" w:rsidP="0082002E">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Cs/>
                <w:sz w:val="28"/>
                <w:szCs w:val="28"/>
              </w:rPr>
            </w:pPr>
          </w:p>
        </w:tc>
        <w:tc>
          <w:tcPr>
            <w:tcW w:w="356" w:type="pct"/>
          </w:tcPr>
          <w:p w14:paraId="1FA57FE4" w14:textId="0F9D12B2" w:rsidR="004A309A" w:rsidRPr="00253274" w:rsidRDefault="004A309A" w:rsidP="0082002E">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578" w:type="pct"/>
          </w:tcPr>
          <w:p w14:paraId="2B280953" w14:textId="3B92F3BB" w:rsidR="004A309A" w:rsidRPr="00253274" w:rsidRDefault="004A309A" w:rsidP="0082002E">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384" w:type="pct"/>
          </w:tcPr>
          <w:p w14:paraId="39FA712C" w14:textId="3B07F6C7"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1732" w:type="pct"/>
          </w:tcPr>
          <w:p w14:paraId="57D46B6A" w14:textId="0CD91D7A"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328" w:type="pct"/>
          </w:tcPr>
          <w:p w14:paraId="0B29B7D3" w14:textId="61D7E0BD"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tl/>
              </w:rPr>
            </w:pPr>
            <w:r w:rsidRPr="00253274">
              <w:rPr>
                <w:rFonts w:asciiTheme="minorBidi" w:hAnsiTheme="minorBidi"/>
                <w:i/>
                <w:sz w:val="32"/>
                <w:szCs w:val="32"/>
                <w:rtl/>
              </w:rPr>
              <w:t>2</w:t>
            </w:r>
          </w:p>
        </w:tc>
        <w:tc>
          <w:tcPr>
            <w:tcW w:w="608" w:type="pct"/>
            <w:vMerge w:val="restart"/>
          </w:tcPr>
          <w:p w14:paraId="5F84F0BB" w14:textId="77777777"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bCs/>
                <w:sz w:val="32"/>
                <w:szCs w:val="32"/>
              </w:rPr>
            </w:pPr>
            <w:r w:rsidRPr="00253274">
              <w:rPr>
                <w:rFonts w:asciiTheme="minorBidi" w:hAnsiTheme="minorBidi"/>
                <w:bCs/>
                <w:sz w:val="32"/>
                <w:szCs w:val="32"/>
                <w:rtl/>
              </w:rPr>
              <w:t xml:space="preserve">الهدف2: </w:t>
            </w:r>
          </w:p>
          <w:p w14:paraId="5A7DC5DC" w14:textId="4314BDE8" w:rsidR="004A309A" w:rsidRPr="00253274" w:rsidRDefault="004A309A" w:rsidP="00835A32">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bCs/>
                <w:sz w:val="32"/>
                <w:szCs w:val="32"/>
              </w:rPr>
            </w:pPr>
          </w:p>
        </w:tc>
      </w:tr>
      <w:tr w:rsidR="004A309A" w:rsidRPr="00253274" w14:paraId="7B3C7B8B" w14:textId="77777777" w:rsidTr="006D6F5C">
        <w:tc>
          <w:tcPr>
            <w:cnfStyle w:val="001000000000" w:firstRow="0" w:lastRow="0" w:firstColumn="1" w:lastColumn="0" w:oddVBand="0" w:evenVBand="0" w:oddHBand="0" w:evenHBand="0" w:firstRowFirstColumn="0" w:firstRowLastColumn="0" w:lastRowFirstColumn="0" w:lastRowLastColumn="0"/>
            <w:tcW w:w="553" w:type="pct"/>
          </w:tcPr>
          <w:p w14:paraId="39AAE807" w14:textId="77777777" w:rsidR="004A309A" w:rsidRPr="00253274" w:rsidRDefault="004A309A" w:rsidP="0082002E">
            <w:pPr>
              <w:pStyle w:val="ListParagraph"/>
              <w:bidi/>
              <w:ind w:left="0"/>
              <w:jc w:val="center"/>
              <w:rPr>
                <w:rFonts w:asciiTheme="minorBidi" w:hAnsiTheme="minorBidi"/>
                <w:iCs/>
                <w:sz w:val="28"/>
                <w:szCs w:val="28"/>
              </w:rPr>
            </w:pPr>
          </w:p>
        </w:tc>
        <w:tc>
          <w:tcPr>
            <w:tcW w:w="461" w:type="pct"/>
          </w:tcPr>
          <w:p w14:paraId="2AFCD964" w14:textId="045B3272" w:rsidR="004A309A" w:rsidRPr="00253274" w:rsidRDefault="004A309A" w:rsidP="0082002E">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Cs/>
                <w:sz w:val="28"/>
                <w:szCs w:val="28"/>
              </w:rPr>
            </w:pPr>
          </w:p>
        </w:tc>
        <w:tc>
          <w:tcPr>
            <w:tcW w:w="356" w:type="pct"/>
          </w:tcPr>
          <w:p w14:paraId="412CA194" w14:textId="0FD83763" w:rsidR="004A309A" w:rsidRPr="00253274" w:rsidRDefault="004A309A" w:rsidP="0082002E">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
                <w:sz w:val="28"/>
                <w:szCs w:val="28"/>
              </w:rPr>
            </w:pPr>
          </w:p>
        </w:tc>
        <w:tc>
          <w:tcPr>
            <w:tcW w:w="578" w:type="pct"/>
          </w:tcPr>
          <w:p w14:paraId="683F72D8" w14:textId="75992974" w:rsidR="004A309A" w:rsidRPr="00253274" w:rsidRDefault="004A309A" w:rsidP="0082002E">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i/>
                <w:sz w:val="28"/>
                <w:szCs w:val="28"/>
              </w:rPr>
            </w:pPr>
          </w:p>
        </w:tc>
        <w:tc>
          <w:tcPr>
            <w:tcW w:w="384" w:type="pct"/>
          </w:tcPr>
          <w:p w14:paraId="6525BEA1" w14:textId="33D7B721" w:rsidR="004A309A" w:rsidRPr="00253274" w:rsidRDefault="004A309A" w:rsidP="0082002E">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p>
        </w:tc>
        <w:tc>
          <w:tcPr>
            <w:tcW w:w="1732" w:type="pct"/>
          </w:tcPr>
          <w:p w14:paraId="740F117C" w14:textId="004C8B52" w:rsidR="004A309A" w:rsidRPr="00253274" w:rsidRDefault="004A309A" w:rsidP="0082002E">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p>
        </w:tc>
        <w:tc>
          <w:tcPr>
            <w:tcW w:w="328" w:type="pct"/>
          </w:tcPr>
          <w:p w14:paraId="011EAA93" w14:textId="176D99A5" w:rsidR="004A309A" w:rsidRPr="00253274" w:rsidRDefault="004A309A" w:rsidP="0082002E">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tl/>
              </w:rPr>
            </w:pPr>
            <w:r w:rsidRPr="00253274">
              <w:rPr>
                <w:rFonts w:asciiTheme="minorBidi" w:hAnsiTheme="minorBidi"/>
                <w:i/>
                <w:sz w:val="32"/>
                <w:szCs w:val="32"/>
                <w:rtl/>
              </w:rPr>
              <w:t>2.1</w:t>
            </w:r>
          </w:p>
        </w:tc>
        <w:tc>
          <w:tcPr>
            <w:tcW w:w="608" w:type="pct"/>
            <w:vMerge/>
          </w:tcPr>
          <w:p w14:paraId="10828BDE" w14:textId="77777777" w:rsidR="004A309A" w:rsidRPr="00253274" w:rsidRDefault="004A309A" w:rsidP="0082002E">
            <w:pPr>
              <w:pStyle w:val="ListParagraph"/>
              <w:bidi/>
              <w:ind w:left="0"/>
              <w:cnfStyle w:val="000000000000" w:firstRow="0" w:lastRow="0" w:firstColumn="0" w:lastColumn="0" w:oddVBand="0" w:evenVBand="0" w:oddHBand="0" w:evenHBand="0" w:firstRowFirstColumn="0" w:firstRowLastColumn="0" w:lastRowFirstColumn="0" w:lastRowLastColumn="0"/>
              <w:rPr>
                <w:rFonts w:asciiTheme="minorBidi" w:hAnsiTheme="minorBidi"/>
                <w:i/>
                <w:sz w:val="32"/>
                <w:szCs w:val="32"/>
              </w:rPr>
            </w:pPr>
          </w:p>
        </w:tc>
      </w:tr>
      <w:tr w:rsidR="004A309A" w:rsidRPr="00253274" w14:paraId="322FC955" w14:textId="77777777" w:rsidTr="006D6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6A045A55" w14:textId="77777777" w:rsidR="004A309A" w:rsidRPr="00253274" w:rsidRDefault="004A309A" w:rsidP="0082002E">
            <w:pPr>
              <w:pStyle w:val="ListParagraph"/>
              <w:bidi/>
              <w:ind w:left="0"/>
              <w:jc w:val="center"/>
              <w:rPr>
                <w:rFonts w:asciiTheme="minorBidi" w:hAnsiTheme="minorBidi"/>
                <w:i/>
                <w:sz w:val="28"/>
                <w:szCs w:val="28"/>
              </w:rPr>
            </w:pPr>
          </w:p>
        </w:tc>
        <w:tc>
          <w:tcPr>
            <w:tcW w:w="461" w:type="pct"/>
          </w:tcPr>
          <w:p w14:paraId="5A5C7C2B" w14:textId="07F8ACA8" w:rsidR="004A309A" w:rsidRPr="00253274" w:rsidRDefault="004A309A" w:rsidP="0082002E">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356" w:type="pct"/>
          </w:tcPr>
          <w:p w14:paraId="291458D0" w14:textId="5F8378EB" w:rsidR="004A309A" w:rsidRPr="00253274" w:rsidRDefault="004A309A" w:rsidP="0082002E">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578" w:type="pct"/>
          </w:tcPr>
          <w:p w14:paraId="0C9FD937" w14:textId="6E662417" w:rsidR="004A309A" w:rsidRPr="00253274" w:rsidRDefault="004A309A" w:rsidP="0082002E">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i/>
                <w:sz w:val="28"/>
                <w:szCs w:val="28"/>
              </w:rPr>
            </w:pPr>
          </w:p>
        </w:tc>
        <w:tc>
          <w:tcPr>
            <w:tcW w:w="384" w:type="pct"/>
          </w:tcPr>
          <w:p w14:paraId="6B5CC88D" w14:textId="28B97910"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1732" w:type="pct"/>
          </w:tcPr>
          <w:p w14:paraId="6186C48E" w14:textId="13896C88"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c>
          <w:tcPr>
            <w:tcW w:w="328" w:type="pct"/>
          </w:tcPr>
          <w:p w14:paraId="0A2F54D4" w14:textId="62C04EFA"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tl/>
              </w:rPr>
            </w:pPr>
            <w:r w:rsidRPr="00253274">
              <w:rPr>
                <w:rFonts w:asciiTheme="minorBidi" w:hAnsiTheme="minorBidi"/>
                <w:i/>
                <w:sz w:val="32"/>
                <w:szCs w:val="32"/>
                <w:rtl/>
              </w:rPr>
              <w:t>2.2</w:t>
            </w:r>
          </w:p>
        </w:tc>
        <w:tc>
          <w:tcPr>
            <w:tcW w:w="608" w:type="pct"/>
            <w:vMerge/>
          </w:tcPr>
          <w:p w14:paraId="54D6094E" w14:textId="77777777" w:rsidR="004A309A" w:rsidRPr="00253274" w:rsidRDefault="004A309A" w:rsidP="0082002E">
            <w:pPr>
              <w:pStyle w:val="ListParagraph"/>
              <w:bidi/>
              <w:ind w:left="0"/>
              <w:cnfStyle w:val="000000100000" w:firstRow="0" w:lastRow="0" w:firstColumn="0" w:lastColumn="0" w:oddVBand="0" w:evenVBand="0" w:oddHBand="1" w:evenHBand="0" w:firstRowFirstColumn="0" w:firstRowLastColumn="0" w:lastRowFirstColumn="0" w:lastRowLastColumn="0"/>
              <w:rPr>
                <w:rFonts w:asciiTheme="minorBidi" w:hAnsiTheme="minorBidi"/>
                <w:i/>
                <w:sz w:val="32"/>
                <w:szCs w:val="32"/>
              </w:rPr>
            </w:pPr>
          </w:p>
        </w:tc>
      </w:tr>
    </w:tbl>
    <w:p w14:paraId="69727772" w14:textId="0C877D20" w:rsidR="0028725D" w:rsidRPr="00253274" w:rsidRDefault="0028725D" w:rsidP="009C2C09">
      <w:pPr>
        <w:pStyle w:val="ListParagraph"/>
        <w:ind w:left="0"/>
        <w:rPr>
          <w:rFonts w:asciiTheme="minorBidi" w:hAnsiTheme="minorBidi"/>
          <w:b/>
          <w:bCs/>
          <w:iCs/>
          <w:sz w:val="28"/>
          <w:szCs w:val="28"/>
        </w:rPr>
      </w:pPr>
    </w:p>
    <w:p w14:paraId="5AE2FA4A" w14:textId="0ECEF92A" w:rsidR="00522621" w:rsidRPr="00253274" w:rsidRDefault="005C2D0E" w:rsidP="009C0B9F">
      <w:pPr>
        <w:bidi/>
        <w:ind w:left="8"/>
        <w:jc w:val="both"/>
        <w:rPr>
          <w:rFonts w:asciiTheme="minorBidi" w:hAnsiTheme="minorBidi"/>
          <w:sz w:val="40"/>
          <w:szCs w:val="40"/>
          <w:rtl/>
          <w:lang w:bidi="ar-JO"/>
        </w:rPr>
      </w:pPr>
      <w:r w:rsidRPr="00253274">
        <w:rPr>
          <w:rFonts w:asciiTheme="minorBidi" w:hAnsiTheme="minorBidi"/>
          <w:b/>
          <w:i/>
          <w:sz w:val="40"/>
          <w:szCs w:val="40"/>
          <w:rtl/>
          <w:lang w:bidi="ar-JO"/>
        </w:rPr>
        <w:t xml:space="preserve">تقوم </w:t>
      </w:r>
      <w:r w:rsidR="007E30A0" w:rsidRPr="00253274">
        <w:rPr>
          <w:rFonts w:asciiTheme="minorBidi" w:hAnsiTheme="minorBidi"/>
          <w:b/>
          <w:sz w:val="40"/>
          <w:szCs w:val="40"/>
          <w:rtl/>
        </w:rPr>
        <w:t>الدائرة</w:t>
      </w:r>
      <w:r w:rsidRPr="00253274">
        <w:rPr>
          <w:rFonts w:asciiTheme="minorBidi" w:hAnsiTheme="minorBidi"/>
          <w:b/>
          <w:sz w:val="40"/>
          <w:szCs w:val="40"/>
          <w:rtl/>
        </w:rPr>
        <w:t xml:space="preserve"> /</w:t>
      </w:r>
      <w:r w:rsidR="004B1B5F">
        <w:rPr>
          <w:rFonts w:asciiTheme="minorBidi" w:hAnsiTheme="minorBidi" w:hint="cs"/>
          <w:b/>
          <w:sz w:val="40"/>
          <w:szCs w:val="40"/>
          <w:rtl/>
        </w:rPr>
        <w:t xml:space="preserve"> </w:t>
      </w:r>
      <w:r w:rsidRPr="00253274">
        <w:rPr>
          <w:rFonts w:asciiTheme="minorBidi" w:hAnsiTheme="minorBidi"/>
          <w:b/>
          <w:sz w:val="40"/>
          <w:szCs w:val="40"/>
          <w:rtl/>
        </w:rPr>
        <w:t xml:space="preserve">الوحدة الحكومية بتحليل </w:t>
      </w:r>
      <w:r w:rsidR="0082002E" w:rsidRPr="00253274">
        <w:rPr>
          <w:rFonts w:asciiTheme="minorBidi" w:hAnsiTheme="minorBidi"/>
          <w:b/>
          <w:sz w:val="40"/>
          <w:szCs w:val="40"/>
          <w:rtl/>
        </w:rPr>
        <w:t>بيانات مؤشرات الأداء الرئيسية للأهداف الإستراتيجية</w:t>
      </w:r>
      <w:r w:rsidRPr="00253274">
        <w:rPr>
          <w:rFonts w:asciiTheme="minorBidi" w:hAnsiTheme="minorBidi"/>
          <w:b/>
          <w:sz w:val="40"/>
          <w:szCs w:val="40"/>
          <w:rtl/>
        </w:rPr>
        <w:t xml:space="preserve"> </w:t>
      </w:r>
      <w:r w:rsidR="00522621" w:rsidRPr="00253274">
        <w:rPr>
          <w:rFonts w:asciiTheme="minorBidi" w:hAnsiTheme="minorBidi"/>
          <w:sz w:val="40"/>
          <w:szCs w:val="40"/>
          <w:rtl/>
        </w:rPr>
        <w:t>و</w:t>
      </w:r>
      <w:r w:rsidRPr="00253274">
        <w:rPr>
          <w:rFonts w:asciiTheme="minorBidi" w:hAnsiTheme="minorBidi"/>
          <w:sz w:val="40"/>
          <w:szCs w:val="40"/>
          <w:rtl/>
        </w:rPr>
        <w:t xml:space="preserve">التعليق على </w:t>
      </w:r>
      <w:r w:rsidR="00522621" w:rsidRPr="00253274">
        <w:rPr>
          <w:rFonts w:asciiTheme="minorBidi" w:hAnsiTheme="minorBidi"/>
          <w:sz w:val="40"/>
          <w:szCs w:val="40"/>
          <w:rtl/>
        </w:rPr>
        <w:t xml:space="preserve">نتائج مؤشرات الأداء الرئيسية للأهداف الاستراتيجية </w:t>
      </w:r>
      <w:r w:rsidR="00ED5A2A" w:rsidRPr="00253274">
        <w:rPr>
          <w:rFonts w:asciiTheme="minorBidi" w:hAnsiTheme="minorBidi"/>
          <w:sz w:val="40"/>
          <w:szCs w:val="40"/>
          <w:rtl/>
        </w:rPr>
        <w:t>و</w:t>
      </w:r>
      <w:r w:rsidR="00ED5A2A" w:rsidRPr="00253274">
        <w:rPr>
          <w:rFonts w:asciiTheme="minorBidi" w:hAnsiTheme="minorBidi"/>
          <w:b/>
          <w:i/>
          <w:sz w:val="40"/>
          <w:szCs w:val="40"/>
          <w:rtl/>
        </w:rPr>
        <w:t>مدى قدرتها على تحقيق القيم المستهدفة المحددة للوصول إلى النتائج المستهدفة</w:t>
      </w:r>
      <w:r w:rsidR="004C627C" w:rsidRPr="00253274">
        <w:rPr>
          <w:rFonts w:asciiTheme="minorBidi" w:hAnsiTheme="minorBidi" w:hint="cs"/>
          <w:b/>
          <w:i/>
          <w:sz w:val="40"/>
          <w:szCs w:val="40"/>
          <w:rtl/>
        </w:rPr>
        <w:t>،</w:t>
      </w:r>
      <w:r w:rsidR="00ED5A2A" w:rsidRPr="00253274">
        <w:rPr>
          <w:rFonts w:asciiTheme="minorBidi" w:hAnsiTheme="minorBidi"/>
          <w:b/>
          <w:i/>
          <w:sz w:val="40"/>
          <w:szCs w:val="40"/>
          <w:rtl/>
        </w:rPr>
        <w:t xml:space="preserve"> </w:t>
      </w:r>
      <w:r w:rsidR="00522621" w:rsidRPr="00253274">
        <w:rPr>
          <w:rFonts w:asciiTheme="minorBidi" w:hAnsiTheme="minorBidi"/>
          <w:sz w:val="40"/>
          <w:szCs w:val="40"/>
          <w:rtl/>
        </w:rPr>
        <w:t xml:space="preserve">وأسباب انحراف معدل الإنجاز (إن وجدت) </w:t>
      </w:r>
      <w:r w:rsidR="004C627C" w:rsidRPr="00253274">
        <w:rPr>
          <w:rFonts w:asciiTheme="minorBidi" w:hAnsiTheme="minorBidi" w:hint="cs"/>
          <w:sz w:val="40"/>
          <w:szCs w:val="40"/>
          <w:rtl/>
        </w:rPr>
        <w:t xml:space="preserve">وتوضيح الإجراءات التصحيحية المتخذة من قبل </w:t>
      </w:r>
      <w:r w:rsidR="007E30A0" w:rsidRPr="00253274">
        <w:rPr>
          <w:rFonts w:asciiTheme="minorBidi" w:hAnsiTheme="minorBidi"/>
          <w:b/>
          <w:sz w:val="40"/>
          <w:szCs w:val="40"/>
          <w:rtl/>
        </w:rPr>
        <w:t>الدائرة</w:t>
      </w:r>
      <w:r w:rsidR="004C627C" w:rsidRPr="00253274">
        <w:rPr>
          <w:rFonts w:asciiTheme="minorBidi" w:hAnsiTheme="minorBidi"/>
          <w:b/>
          <w:sz w:val="40"/>
          <w:szCs w:val="40"/>
          <w:rtl/>
        </w:rPr>
        <w:t xml:space="preserve"> /</w:t>
      </w:r>
      <w:r w:rsidR="004B1B5F">
        <w:rPr>
          <w:rFonts w:asciiTheme="minorBidi" w:hAnsiTheme="minorBidi" w:hint="cs"/>
          <w:b/>
          <w:sz w:val="40"/>
          <w:szCs w:val="40"/>
          <w:rtl/>
        </w:rPr>
        <w:t xml:space="preserve"> </w:t>
      </w:r>
      <w:r w:rsidR="004C627C" w:rsidRPr="00253274">
        <w:rPr>
          <w:rFonts w:asciiTheme="minorBidi" w:hAnsiTheme="minorBidi"/>
          <w:b/>
          <w:sz w:val="40"/>
          <w:szCs w:val="40"/>
          <w:rtl/>
        </w:rPr>
        <w:t>الوحدة الحكومية</w:t>
      </w:r>
      <w:r w:rsidR="004C627C" w:rsidRPr="00253274">
        <w:rPr>
          <w:rFonts w:asciiTheme="minorBidi" w:hAnsiTheme="minorBidi"/>
          <w:b/>
          <w:sz w:val="40"/>
          <w:szCs w:val="40"/>
        </w:rPr>
        <w:t>.</w:t>
      </w:r>
      <w:r w:rsidR="004C627C" w:rsidRPr="00253274">
        <w:rPr>
          <w:rFonts w:asciiTheme="minorBidi" w:hAnsiTheme="minorBidi" w:hint="cs"/>
          <w:b/>
          <w:sz w:val="40"/>
          <w:szCs w:val="40"/>
          <w:rtl/>
          <w:lang w:bidi="ar-JO"/>
        </w:rPr>
        <w:t xml:space="preserve"> كما يتم </w:t>
      </w:r>
      <w:r w:rsidRPr="00253274">
        <w:rPr>
          <w:rFonts w:asciiTheme="minorBidi" w:hAnsiTheme="minorBidi"/>
          <w:sz w:val="40"/>
          <w:szCs w:val="40"/>
          <w:rtl/>
        </w:rPr>
        <w:t xml:space="preserve"> ربط هذا التحليل بتطور </w:t>
      </w:r>
      <w:r w:rsidR="00522621" w:rsidRPr="00253274">
        <w:rPr>
          <w:rFonts w:asciiTheme="minorBidi" w:hAnsiTheme="minorBidi"/>
          <w:sz w:val="40"/>
          <w:szCs w:val="40"/>
          <w:rtl/>
        </w:rPr>
        <w:t>النفقات</w:t>
      </w:r>
      <w:r w:rsidRPr="00253274">
        <w:rPr>
          <w:rFonts w:asciiTheme="minorBidi" w:hAnsiTheme="minorBidi"/>
          <w:sz w:val="40"/>
          <w:szCs w:val="40"/>
        </w:rPr>
        <w:t>.</w:t>
      </w:r>
      <w:r w:rsidRPr="00253274">
        <w:rPr>
          <w:rFonts w:asciiTheme="minorBidi" w:hAnsiTheme="minorBidi"/>
          <w:sz w:val="40"/>
          <w:szCs w:val="40"/>
          <w:rtl/>
          <w:lang w:bidi="ar-JO"/>
        </w:rPr>
        <w:t xml:space="preserve"> </w:t>
      </w:r>
    </w:p>
    <w:p w14:paraId="6FB500F4" w14:textId="7C921C13" w:rsidR="00CE5FB4" w:rsidRDefault="00CE5FB4" w:rsidP="00CE5FB4">
      <w:pPr>
        <w:bidi/>
        <w:ind w:left="8"/>
        <w:jc w:val="both"/>
        <w:rPr>
          <w:rFonts w:asciiTheme="minorBidi" w:hAnsiTheme="minorBidi"/>
          <w:sz w:val="28"/>
          <w:szCs w:val="28"/>
          <w:rtl/>
          <w:lang w:bidi="ar-JO"/>
        </w:rPr>
      </w:pPr>
    </w:p>
    <w:p w14:paraId="0C4C0290" w14:textId="5B0AF2F3" w:rsidR="00CE5FB4" w:rsidRDefault="00CE5FB4" w:rsidP="00CE5FB4">
      <w:pPr>
        <w:bidi/>
        <w:ind w:left="8"/>
        <w:jc w:val="both"/>
        <w:rPr>
          <w:rFonts w:asciiTheme="minorBidi" w:hAnsiTheme="minorBidi"/>
          <w:sz w:val="28"/>
          <w:szCs w:val="28"/>
          <w:rtl/>
          <w:lang w:bidi="ar-JO"/>
        </w:rPr>
      </w:pPr>
    </w:p>
    <w:p w14:paraId="4E174DA9" w14:textId="6F0B301F" w:rsidR="00CE5FB4" w:rsidRDefault="00CE5FB4" w:rsidP="00CE5FB4">
      <w:pPr>
        <w:bidi/>
        <w:ind w:left="8"/>
        <w:jc w:val="both"/>
        <w:rPr>
          <w:rFonts w:asciiTheme="minorBidi" w:hAnsiTheme="minorBidi"/>
          <w:sz w:val="28"/>
          <w:szCs w:val="28"/>
          <w:rtl/>
          <w:lang w:bidi="ar-JO"/>
        </w:rPr>
      </w:pPr>
    </w:p>
    <w:p w14:paraId="1B420C66" w14:textId="4FE277B3" w:rsidR="00CE5FB4" w:rsidRDefault="00CE5FB4" w:rsidP="00CE5FB4">
      <w:pPr>
        <w:bidi/>
        <w:ind w:left="8"/>
        <w:jc w:val="both"/>
        <w:rPr>
          <w:rFonts w:asciiTheme="minorBidi" w:hAnsiTheme="minorBidi"/>
          <w:sz w:val="28"/>
          <w:szCs w:val="28"/>
          <w:rtl/>
          <w:lang w:bidi="ar-JO"/>
        </w:rPr>
      </w:pPr>
    </w:p>
    <w:p w14:paraId="50A0DF82" w14:textId="7CC434D7" w:rsidR="00F939BF" w:rsidRPr="00022B09" w:rsidRDefault="00F939BF" w:rsidP="00F939BF">
      <w:pPr>
        <w:pStyle w:val="ListParagraph"/>
        <w:numPr>
          <w:ilvl w:val="0"/>
          <w:numId w:val="3"/>
        </w:numPr>
        <w:bidi/>
        <w:ind w:left="237" w:hanging="283"/>
        <w:rPr>
          <w:rFonts w:asciiTheme="minorBidi" w:hAnsiTheme="minorBidi"/>
          <w:sz w:val="36"/>
          <w:szCs w:val="36"/>
        </w:rPr>
      </w:pPr>
      <w:r w:rsidRPr="00022B09">
        <w:rPr>
          <w:rFonts w:asciiTheme="minorBidi" w:hAnsiTheme="minorBidi"/>
          <w:bCs/>
          <w:sz w:val="40"/>
          <w:szCs w:val="40"/>
          <w:rtl/>
        </w:rPr>
        <w:t>تحليل البرامج</w:t>
      </w:r>
    </w:p>
    <w:p w14:paraId="49373D53" w14:textId="77777777" w:rsidR="0095083A" w:rsidRPr="00022B09" w:rsidRDefault="0095083A" w:rsidP="0095083A">
      <w:pPr>
        <w:bidi/>
        <w:rPr>
          <w:rFonts w:asciiTheme="minorBidi" w:hAnsiTheme="minorBidi"/>
          <w:b/>
          <w:sz w:val="6"/>
          <w:szCs w:val="6"/>
          <w:rtl/>
        </w:rPr>
      </w:pPr>
    </w:p>
    <w:p w14:paraId="4333144C" w14:textId="6049DEBB" w:rsidR="00D01CA7" w:rsidRPr="00022B09" w:rsidRDefault="00D01CA7" w:rsidP="00D01CA7">
      <w:pPr>
        <w:bidi/>
        <w:rPr>
          <w:rFonts w:asciiTheme="minorBidi" w:hAnsiTheme="minorBidi"/>
          <w:bCs/>
          <w:sz w:val="32"/>
          <w:szCs w:val="32"/>
          <w:rtl/>
        </w:rPr>
      </w:pPr>
      <w:r w:rsidRPr="00022B09">
        <w:rPr>
          <w:rFonts w:asciiTheme="minorBidi" w:hAnsiTheme="minorBidi"/>
          <w:bCs/>
          <w:sz w:val="32"/>
          <w:szCs w:val="32"/>
          <w:rtl/>
        </w:rPr>
        <w:t xml:space="preserve"> بيانات النفقات الجارية </w:t>
      </w:r>
      <w:r w:rsidR="007E03D0" w:rsidRPr="00022B09">
        <w:rPr>
          <w:rFonts w:asciiTheme="minorBidi" w:hAnsiTheme="minorBidi"/>
          <w:bCs/>
          <w:sz w:val="32"/>
          <w:szCs w:val="32"/>
          <w:rtl/>
        </w:rPr>
        <w:t xml:space="preserve">والرأسمالية </w:t>
      </w:r>
      <w:r w:rsidRPr="00022B09">
        <w:rPr>
          <w:rFonts w:asciiTheme="minorBidi" w:hAnsiTheme="minorBidi"/>
          <w:bCs/>
          <w:sz w:val="32"/>
          <w:szCs w:val="32"/>
          <w:rtl/>
        </w:rPr>
        <w:t xml:space="preserve">للبرنامج </w:t>
      </w:r>
      <w:r w:rsidR="0078312D" w:rsidRPr="00022B09">
        <w:rPr>
          <w:rFonts w:asciiTheme="minorBidi" w:hAnsiTheme="minorBidi"/>
          <w:bCs/>
          <w:sz w:val="32"/>
          <w:szCs w:val="32"/>
        </w:rPr>
        <w:t>……</w:t>
      </w:r>
    </w:p>
    <w:p w14:paraId="52A064F5" w14:textId="77777777" w:rsidR="00C254B1" w:rsidRPr="00022B09" w:rsidRDefault="00C254B1" w:rsidP="00C254B1">
      <w:pPr>
        <w:pStyle w:val="ListParagraph"/>
        <w:bidi/>
        <w:ind w:left="237"/>
        <w:jc w:val="right"/>
        <w:rPr>
          <w:rFonts w:asciiTheme="minorBidi" w:hAnsiTheme="minorBidi"/>
          <w:b/>
          <w:bCs/>
          <w:sz w:val="32"/>
          <w:szCs w:val="32"/>
          <w:rtl/>
          <w:lang w:bidi="ar-JO"/>
        </w:rPr>
      </w:pPr>
      <w:r w:rsidRPr="00022B09">
        <w:rPr>
          <w:rFonts w:asciiTheme="minorBidi" w:hAnsiTheme="minorBidi" w:hint="cs"/>
          <w:bCs/>
          <w:sz w:val="32"/>
          <w:szCs w:val="32"/>
          <w:rtl/>
          <w:lang w:bidi="ar-JO"/>
        </w:rPr>
        <w:t>بالدينار</w:t>
      </w:r>
    </w:p>
    <w:p w14:paraId="0B1F6B90" w14:textId="77777777" w:rsidR="00F1082B" w:rsidRPr="00022B09" w:rsidRDefault="00F1082B">
      <w:pPr>
        <w:rPr>
          <w:rFonts w:asciiTheme="minorBidi" w:hAnsiTheme="minorBidi"/>
          <w:b/>
          <w:sz w:val="6"/>
          <w:szCs w:val="6"/>
        </w:rPr>
      </w:pPr>
    </w:p>
    <w:tbl>
      <w:tblPr>
        <w:tblStyle w:val="TableGrid"/>
        <w:bidiVisual/>
        <w:tblW w:w="5000" w:type="pct"/>
        <w:tblLook w:val="04A0" w:firstRow="1" w:lastRow="0" w:firstColumn="1" w:lastColumn="0" w:noHBand="0" w:noVBand="1"/>
      </w:tblPr>
      <w:tblGrid>
        <w:gridCol w:w="1332"/>
        <w:gridCol w:w="1772"/>
        <w:gridCol w:w="2371"/>
        <w:gridCol w:w="2371"/>
        <w:gridCol w:w="2748"/>
        <w:gridCol w:w="1677"/>
        <w:gridCol w:w="1677"/>
      </w:tblGrid>
      <w:tr w:rsidR="009C0B9F" w:rsidRPr="00022B09" w14:paraId="45639FC3" w14:textId="77777777" w:rsidTr="009C0B9F">
        <w:tc>
          <w:tcPr>
            <w:tcW w:w="477" w:type="pct"/>
            <w:shd w:val="clear" w:color="auto" w:fill="E7E6E6" w:themeFill="background2"/>
          </w:tcPr>
          <w:p w14:paraId="3BF28005" w14:textId="00830866" w:rsidR="009C0B9F" w:rsidRPr="00022B09" w:rsidRDefault="009C0B9F" w:rsidP="00C254B1">
            <w:pPr>
              <w:bidi/>
              <w:jc w:val="center"/>
              <w:rPr>
                <w:rFonts w:asciiTheme="minorBidi" w:hAnsiTheme="minorBidi"/>
                <w:bCs/>
                <w:sz w:val="32"/>
                <w:szCs w:val="32"/>
                <w:rtl/>
              </w:rPr>
            </w:pPr>
            <w:bookmarkStart w:id="1" w:name="_Hlk164765262"/>
            <w:r w:rsidRPr="00022B09">
              <w:rPr>
                <w:rFonts w:asciiTheme="minorBidi" w:hAnsiTheme="minorBidi"/>
                <w:bCs/>
                <w:sz w:val="32"/>
                <w:szCs w:val="32"/>
                <w:rtl/>
              </w:rPr>
              <w:t>البرنامج</w:t>
            </w:r>
          </w:p>
        </w:tc>
        <w:tc>
          <w:tcPr>
            <w:tcW w:w="635" w:type="pct"/>
            <w:shd w:val="clear" w:color="auto" w:fill="E7E6E6" w:themeFill="background2"/>
          </w:tcPr>
          <w:p w14:paraId="61262558" w14:textId="4155BCA5" w:rsidR="009C0B9F" w:rsidRPr="00022B09" w:rsidRDefault="009C0B9F" w:rsidP="00C254B1">
            <w:pPr>
              <w:bidi/>
              <w:jc w:val="center"/>
              <w:rPr>
                <w:rFonts w:asciiTheme="minorBidi" w:hAnsiTheme="minorBidi"/>
                <w:b/>
                <w:bCs/>
                <w:sz w:val="32"/>
                <w:szCs w:val="32"/>
                <w:rtl/>
              </w:rPr>
            </w:pPr>
            <w:r w:rsidRPr="00022B09">
              <w:rPr>
                <w:rFonts w:asciiTheme="minorBidi" w:hAnsiTheme="minorBidi" w:cs="Arial"/>
                <w:b/>
                <w:bCs/>
                <w:sz w:val="32"/>
                <w:szCs w:val="32"/>
                <w:rtl/>
              </w:rPr>
              <w:t>المخصصات السنوية المقدرة</w:t>
            </w:r>
          </w:p>
        </w:tc>
        <w:tc>
          <w:tcPr>
            <w:tcW w:w="850" w:type="pct"/>
            <w:shd w:val="clear" w:color="auto" w:fill="E7E6E6" w:themeFill="background2"/>
          </w:tcPr>
          <w:p w14:paraId="4D683C74" w14:textId="44540603" w:rsidR="009C0B9F" w:rsidRPr="00022B09" w:rsidRDefault="009C0B9F" w:rsidP="00C254B1">
            <w:pPr>
              <w:bidi/>
              <w:jc w:val="center"/>
              <w:rPr>
                <w:rFonts w:asciiTheme="minorBidi" w:hAnsiTheme="minorBidi"/>
                <w:b/>
                <w:bCs/>
                <w:sz w:val="32"/>
                <w:szCs w:val="32"/>
                <w:rtl/>
              </w:rPr>
            </w:pPr>
            <w:r w:rsidRPr="00022B09">
              <w:rPr>
                <w:rFonts w:asciiTheme="minorBidi" w:hAnsiTheme="minorBidi"/>
                <w:b/>
                <w:bCs/>
                <w:sz w:val="28"/>
                <w:szCs w:val="28"/>
                <w:rtl/>
              </w:rPr>
              <w:t>المخصصات السنوية المقدرة متضمنة المناقلات حتى تاريخه</w:t>
            </w:r>
          </w:p>
        </w:tc>
        <w:tc>
          <w:tcPr>
            <w:tcW w:w="850" w:type="pct"/>
            <w:shd w:val="clear" w:color="auto" w:fill="E7E6E6" w:themeFill="background2"/>
          </w:tcPr>
          <w:p w14:paraId="0C141735" w14:textId="1CCA2997" w:rsidR="009C0B9F" w:rsidRPr="00022B09" w:rsidRDefault="009C0B9F" w:rsidP="00C254B1">
            <w:pPr>
              <w:bidi/>
              <w:jc w:val="center"/>
              <w:rPr>
                <w:rFonts w:asciiTheme="minorBidi" w:hAnsiTheme="minorBidi"/>
                <w:bCs/>
                <w:sz w:val="32"/>
                <w:szCs w:val="32"/>
                <w:rtl/>
              </w:rPr>
            </w:pPr>
            <w:r w:rsidRPr="00022B09">
              <w:rPr>
                <w:rFonts w:asciiTheme="minorBidi" w:hAnsiTheme="minorBidi"/>
                <w:bCs/>
                <w:sz w:val="32"/>
                <w:szCs w:val="32"/>
                <w:rtl/>
              </w:rPr>
              <w:t xml:space="preserve">الحوالات </w:t>
            </w:r>
            <w:r w:rsidRPr="00022B09">
              <w:rPr>
                <w:rFonts w:asciiTheme="minorBidi" w:hAnsiTheme="minorBidi" w:hint="cs"/>
                <w:bCs/>
                <w:sz w:val="32"/>
                <w:szCs w:val="32"/>
                <w:rtl/>
                <w:lang w:bidi="ar-JO"/>
              </w:rPr>
              <w:t xml:space="preserve">المالية </w:t>
            </w:r>
            <w:r w:rsidRPr="00022B09">
              <w:rPr>
                <w:rFonts w:asciiTheme="minorBidi" w:hAnsiTheme="minorBidi"/>
                <w:bCs/>
                <w:sz w:val="32"/>
                <w:szCs w:val="32"/>
                <w:rtl/>
              </w:rPr>
              <w:t>حتى نهاية الربع….</w:t>
            </w:r>
          </w:p>
        </w:tc>
        <w:tc>
          <w:tcPr>
            <w:tcW w:w="985" w:type="pct"/>
            <w:shd w:val="clear" w:color="auto" w:fill="E7E6E6" w:themeFill="background2"/>
          </w:tcPr>
          <w:p w14:paraId="0F737F88" w14:textId="48B95321" w:rsidR="009C0B9F" w:rsidRPr="00022B09" w:rsidRDefault="009C0B9F" w:rsidP="00C254B1">
            <w:pPr>
              <w:bidi/>
              <w:jc w:val="center"/>
              <w:rPr>
                <w:rFonts w:asciiTheme="minorBidi" w:hAnsiTheme="minorBidi"/>
                <w:bCs/>
                <w:sz w:val="32"/>
                <w:szCs w:val="32"/>
                <w:rtl/>
              </w:rPr>
            </w:pPr>
            <w:r w:rsidRPr="00022B09">
              <w:rPr>
                <w:rFonts w:asciiTheme="minorBidi" w:hAnsiTheme="minorBidi"/>
                <w:bCs/>
                <w:sz w:val="32"/>
                <w:szCs w:val="32"/>
                <w:rtl/>
              </w:rPr>
              <w:t>الإنفاق الفعلي حتى نهاية الربع….</w:t>
            </w:r>
          </w:p>
        </w:tc>
        <w:tc>
          <w:tcPr>
            <w:tcW w:w="601" w:type="pct"/>
            <w:shd w:val="clear" w:color="auto" w:fill="E7E6E6" w:themeFill="background2"/>
          </w:tcPr>
          <w:p w14:paraId="5CF040B9" w14:textId="3770E572" w:rsidR="009C0B9F" w:rsidRPr="00022B09" w:rsidRDefault="009C0B9F" w:rsidP="00C254B1">
            <w:pPr>
              <w:bidi/>
              <w:jc w:val="center"/>
              <w:rPr>
                <w:rFonts w:asciiTheme="minorBidi" w:hAnsiTheme="minorBidi"/>
                <w:bCs/>
                <w:sz w:val="32"/>
                <w:szCs w:val="32"/>
                <w:rtl/>
                <w:lang w:bidi="ar-JO"/>
              </w:rPr>
            </w:pPr>
            <w:r w:rsidRPr="00022B09">
              <w:rPr>
                <w:rFonts w:asciiTheme="minorBidi" w:hAnsiTheme="minorBidi"/>
                <w:bCs/>
                <w:sz w:val="32"/>
                <w:szCs w:val="32"/>
                <w:rtl/>
              </w:rPr>
              <w:t>نسبة الانفاق من قيمة الحوالات الصادرة حتى نهاية الربع….</w:t>
            </w:r>
          </w:p>
        </w:tc>
        <w:tc>
          <w:tcPr>
            <w:tcW w:w="601" w:type="pct"/>
            <w:shd w:val="clear" w:color="auto" w:fill="E7E6E6" w:themeFill="background2"/>
          </w:tcPr>
          <w:p w14:paraId="17C5166C" w14:textId="5C988E7F" w:rsidR="009C0B9F" w:rsidRPr="00022B09" w:rsidRDefault="009C0B9F" w:rsidP="00C254B1">
            <w:pPr>
              <w:bidi/>
              <w:jc w:val="center"/>
              <w:rPr>
                <w:rFonts w:asciiTheme="minorBidi" w:hAnsiTheme="minorBidi"/>
                <w:bCs/>
                <w:sz w:val="32"/>
                <w:szCs w:val="32"/>
                <w:rtl/>
              </w:rPr>
            </w:pPr>
            <w:bookmarkStart w:id="2" w:name="_Hlk164765593"/>
            <w:r w:rsidRPr="00022B09">
              <w:rPr>
                <w:rFonts w:asciiTheme="minorBidi" w:hAnsiTheme="minorBidi"/>
                <w:bCs/>
                <w:sz w:val="32"/>
                <w:szCs w:val="32"/>
                <w:rtl/>
              </w:rPr>
              <w:t>اجمالي المبالغ الملتزم بها حتى نهاية الربع …..</w:t>
            </w:r>
            <w:bookmarkEnd w:id="2"/>
          </w:p>
        </w:tc>
      </w:tr>
      <w:tr w:rsidR="009C0B9F" w:rsidRPr="00022B09" w14:paraId="5CFC83C6" w14:textId="77777777" w:rsidTr="009C0B9F">
        <w:tc>
          <w:tcPr>
            <w:tcW w:w="477" w:type="pct"/>
          </w:tcPr>
          <w:p w14:paraId="2473F79C" w14:textId="18BEE7BD" w:rsidR="009C0B9F" w:rsidRPr="00022B09" w:rsidRDefault="009C0B9F" w:rsidP="007E03D0">
            <w:pPr>
              <w:bidi/>
              <w:rPr>
                <w:rFonts w:asciiTheme="minorBidi" w:hAnsiTheme="minorBidi"/>
                <w:b/>
                <w:sz w:val="24"/>
                <w:szCs w:val="24"/>
                <w:rtl/>
              </w:rPr>
            </w:pPr>
            <w:r w:rsidRPr="00022B09">
              <w:rPr>
                <w:rFonts w:asciiTheme="minorBidi" w:hAnsiTheme="minorBidi"/>
                <w:b/>
                <w:sz w:val="24"/>
                <w:szCs w:val="24"/>
                <w:rtl/>
              </w:rPr>
              <w:t>النفقات الجارية</w:t>
            </w:r>
          </w:p>
        </w:tc>
        <w:tc>
          <w:tcPr>
            <w:tcW w:w="635" w:type="pct"/>
          </w:tcPr>
          <w:p w14:paraId="0FEEEB2D" w14:textId="1C044E1E" w:rsidR="009C0B9F" w:rsidRPr="00022B09" w:rsidRDefault="009C0B9F" w:rsidP="007E03D0">
            <w:pPr>
              <w:bidi/>
              <w:rPr>
                <w:rFonts w:asciiTheme="minorBidi" w:hAnsiTheme="minorBidi"/>
                <w:b/>
                <w:sz w:val="24"/>
                <w:szCs w:val="24"/>
                <w:rtl/>
              </w:rPr>
            </w:pPr>
          </w:p>
        </w:tc>
        <w:tc>
          <w:tcPr>
            <w:tcW w:w="850" w:type="pct"/>
          </w:tcPr>
          <w:p w14:paraId="702184B7" w14:textId="77777777" w:rsidR="009C0B9F" w:rsidRPr="00022B09" w:rsidRDefault="009C0B9F" w:rsidP="007E03D0">
            <w:pPr>
              <w:bidi/>
              <w:rPr>
                <w:rFonts w:asciiTheme="minorBidi" w:hAnsiTheme="minorBidi"/>
                <w:b/>
                <w:sz w:val="28"/>
                <w:szCs w:val="28"/>
                <w:rtl/>
              </w:rPr>
            </w:pPr>
          </w:p>
        </w:tc>
        <w:tc>
          <w:tcPr>
            <w:tcW w:w="850" w:type="pct"/>
          </w:tcPr>
          <w:p w14:paraId="7AF283EA" w14:textId="32E401B0" w:rsidR="009C0B9F" w:rsidRPr="00022B09" w:rsidRDefault="009C0B9F" w:rsidP="007E03D0">
            <w:pPr>
              <w:bidi/>
              <w:rPr>
                <w:rFonts w:asciiTheme="minorBidi" w:hAnsiTheme="minorBidi"/>
                <w:b/>
                <w:sz w:val="28"/>
                <w:szCs w:val="28"/>
                <w:rtl/>
              </w:rPr>
            </w:pPr>
          </w:p>
        </w:tc>
        <w:tc>
          <w:tcPr>
            <w:tcW w:w="985" w:type="pct"/>
          </w:tcPr>
          <w:p w14:paraId="5BC0C61B" w14:textId="6D15C61E" w:rsidR="009C0B9F" w:rsidRPr="00022B09" w:rsidRDefault="009C0B9F" w:rsidP="007E03D0">
            <w:pPr>
              <w:bidi/>
              <w:rPr>
                <w:rFonts w:asciiTheme="minorBidi" w:hAnsiTheme="minorBidi"/>
                <w:b/>
                <w:sz w:val="28"/>
                <w:szCs w:val="28"/>
                <w:rtl/>
              </w:rPr>
            </w:pPr>
          </w:p>
        </w:tc>
        <w:tc>
          <w:tcPr>
            <w:tcW w:w="601" w:type="pct"/>
          </w:tcPr>
          <w:p w14:paraId="0D7CF2D2" w14:textId="4C1B1CC8" w:rsidR="009C0B9F" w:rsidRPr="00022B09" w:rsidRDefault="009C0B9F" w:rsidP="007E03D0">
            <w:pPr>
              <w:bidi/>
              <w:rPr>
                <w:rFonts w:asciiTheme="minorBidi" w:hAnsiTheme="minorBidi"/>
                <w:bCs/>
                <w:sz w:val="24"/>
                <w:szCs w:val="24"/>
                <w:rtl/>
              </w:rPr>
            </w:pPr>
          </w:p>
        </w:tc>
        <w:tc>
          <w:tcPr>
            <w:tcW w:w="601" w:type="pct"/>
          </w:tcPr>
          <w:p w14:paraId="6E5E5AB9" w14:textId="38CCC9BC" w:rsidR="009C0B9F" w:rsidRPr="00022B09" w:rsidRDefault="009C0B9F" w:rsidP="007E03D0">
            <w:pPr>
              <w:bidi/>
              <w:rPr>
                <w:rFonts w:asciiTheme="minorBidi" w:hAnsiTheme="minorBidi"/>
                <w:bCs/>
                <w:sz w:val="24"/>
                <w:szCs w:val="24"/>
                <w:rtl/>
              </w:rPr>
            </w:pPr>
          </w:p>
        </w:tc>
      </w:tr>
      <w:tr w:rsidR="009C0B9F" w:rsidRPr="00022B09" w14:paraId="28576F41" w14:textId="77777777" w:rsidTr="009C0B9F">
        <w:tc>
          <w:tcPr>
            <w:tcW w:w="477" w:type="pct"/>
          </w:tcPr>
          <w:p w14:paraId="5E582F80" w14:textId="61E7E7AD" w:rsidR="009C0B9F" w:rsidRPr="00022B09" w:rsidRDefault="009C0B9F" w:rsidP="007E03D0">
            <w:pPr>
              <w:bidi/>
              <w:rPr>
                <w:rFonts w:asciiTheme="minorBidi" w:hAnsiTheme="minorBidi"/>
                <w:b/>
                <w:sz w:val="24"/>
                <w:szCs w:val="24"/>
                <w:rtl/>
              </w:rPr>
            </w:pPr>
            <w:r w:rsidRPr="00022B09">
              <w:rPr>
                <w:rFonts w:asciiTheme="minorBidi" w:hAnsiTheme="minorBidi"/>
                <w:b/>
                <w:sz w:val="24"/>
                <w:szCs w:val="24"/>
                <w:rtl/>
              </w:rPr>
              <w:t>النفقات الرأسمالية</w:t>
            </w:r>
          </w:p>
        </w:tc>
        <w:tc>
          <w:tcPr>
            <w:tcW w:w="635" w:type="pct"/>
          </w:tcPr>
          <w:p w14:paraId="782322E7" w14:textId="7D9A328C" w:rsidR="009C0B9F" w:rsidRPr="00022B09" w:rsidRDefault="009C0B9F" w:rsidP="007E03D0">
            <w:pPr>
              <w:bidi/>
              <w:rPr>
                <w:rFonts w:asciiTheme="minorBidi" w:hAnsiTheme="minorBidi"/>
                <w:b/>
                <w:sz w:val="24"/>
                <w:szCs w:val="24"/>
                <w:rtl/>
              </w:rPr>
            </w:pPr>
          </w:p>
        </w:tc>
        <w:tc>
          <w:tcPr>
            <w:tcW w:w="850" w:type="pct"/>
          </w:tcPr>
          <w:p w14:paraId="3DB42A8C" w14:textId="77777777" w:rsidR="009C0B9F" w:rsidRPr="00022B09" w:rsidRDefault="009C0B9F" w:rsidP="007E03D0">
            <w:pPr>
              <w:bidi/>
              <w:rPr>
                <w:rFonts w:asciiTheme="minorBidi" w:hAnsiTheme="minorBidi"/>
                <w:b/>
                <w:sz w:val="28"/>
                <w:szCs w:val="28"/>
                <w:rtl/>
              </w:rPr>
            </w:pPr>
          </w:p>
        </w:tc>
        <w:tc>
          <w:tcPr>
            <w:tcW w:w="850" w:type="pct"/>
          </w:tcPr>
          <w:p w14:paraId="6C9E8378" w14:textId="50ED6122" w:rsidR="009C0B9F" w:rsidRPr="00022B09" w:rsidRDefault="009C0B9F" w:rsidP="007E03D0">
            <w:pPr>
              <w:bidi/>
              <w:rPr>
                <w:rFonts w:asciiTheme="minorBidi" w:hAnsiTheme="minorBidi"/>
                <w:b/>
                <w:sz w:val="28"/>
                <w:szCs w:val="28"/>
                <w:rtl/>
              </w:rPr>
            </w:pPr>
          </w:p>
        </w:tc>
        <w:tc>
          <w:tcPr>
            <w:tcW w:w="985" w:type="pct"/>
          </w:tcPr>
          <w:p w14:paraId="76FEFD36" w14:textId="79AC714C" w:rsidR="009C0B9F" w:rsidRPr="00022B09" w:rsidRDefault="009C0B9F" w:rsidP="007E03D0">
            <w:pPr>
              <w:bidi/>
              <w:rPr>
                <w:rFonts w:asciiTheme="minorBidi" w:hAnsiTheme="minorBidi"/>
                <w:b/>
                <w:sz w:val="28"/>
                <w:szCs w:val="28"/>
                <w:rtl/>
              </w:rPr>
            </w:pPr>
          </w:p>
        </w:tc>
        <w:tc>
          <w:tcPr>
            <w:tcW w:w="601" w:type="pct"/>
          </w:tcPr>
          <w:p w14:paraId="2F450637" w14:textId="63E2C13A" w:rsidR="009C0B9F" w:rsidRPr="00022B09" w:rsidRDefault="009C0B9F" w:rsidP="007E03D0">
            <w:pPr>
              <w:bidi/>
              <w:rPr>
                <w:rFonts w:asciiTheme="minorBidi" w:hAnsiTheme="minorBidi"/>
                <w:b/>
                <w:sz w:val="24"/>
                <w:szCs w:val="24"/>
                <w:rtl/>
              </w:rPr>
            </w:pPr>
          </w:p>
        </w:tc>
        <w:tc>
          <w:tcPr>
            <w:tcW w:w="601" w:type="pct"/>
          </w:tcPr>
          <w:p w14:paraId="1F1BE3C2" w14:textId="270DD191" w:rsidR="009C0B9F" w:rsidRPr="00022B09" w:rsidRDefault="009C0B9F" w:rsidP="007E03D0">
            <w:pPr>
              <w:bidi/>
              <w:rPr>
                <w:rFonts w:asciiTheme="minorBidi" w:hAnsiTheme="minorBidi"/>
                <w:b/>
                <w:sz w:val="24"/>
                <w:szCs w:val="24"/>
                <w:rtl/>
              </w:rPr>
            </w:pPr>
          </w:p>
        </w:tc>
      </w:tr>
      <w:tr w:rsidR="009C0B9F" w:rsidRPr="00022B09" w14:paraId="6552C249" w14:textId="77777777" w:rsidTr="009C0B9F">
        <w:tc>
          <w:tcPr>
            <w:tcW w:w="477" w:type="pct"/>
            <w:shd w:val="clear" w:color="auto" w:fill="E7E6E6" w:themeFill="background2"/>
          </w:tcPr>
          <w:p w14:paraId="3D146EF7" w14:textId="4772C7B7" w:rsidR="009C0B9F" w:rsidRPr="00022B09" w:rsidRDefault="009C0B9F" w:rsidP="007E03D0">
            <w:pPr>
              <w:bidi/>
              <w:rPr>
                <w:rFonts w:asciiTheme="minorBidi" w:hAnsiTheme="minorBidi"/>
                <w:bCs/>
                <w:sz w:val="24"/>
                <w:szCs w:val="24"/>
                <w:rtl/>
              </w:rPr>
            </w:pPr>
            <w:r w:rsidRPr="00022B09">
              <w:rPr>
                <w:rFonts w:asciiTheme="minorBidi" w:hAnsiTheme="minorBidi"/>
                <w:bCs/>
                <w:sz w:val="24"/>
                <w:szCs w:val="24"/>
                <w:rtl/>
              </w:rPr>
              <w:t>مجموع البرنامج</w:t>
            </w:r>
          </w:p>
        </w:tc>
        <w:tc>
          <w:tcPr>
            <w:tcW w:w="635" w:type="pct"/>
            <w:shd w:val="clear" w:color="auto" w:fill="E7E6E6" w:themeFill="background2"/>
          </w:tcPr>
          <w:p w14:paraId="53F1DB36" w14:textId="77777777" w:rsidR="009C0B9F" w:rsidRPr="00022B09" w:rsidRDefault="009C0B9F" w:rsidP="007E03D0">
            <w:pPr>
              <w:bidi/>
              <w:rPr>
                <w:rFonts w:asciiTheme="minorBidi" w:hAnsiTheme="minorBidi"/>
                <w:b/>
                <w:sz w:val="24"/>
                <w:szCs w:val="24"/>
                <w:rtl/>
              </w:rPr>
            </w:pPr>
          </w:p>
        </w:tc>
        <w:tc>
          <w:tcPr>
            <w:tcW w:w="850" w:type="pct"/>
            <w:shd w:val="clear" w:color="auto" w:fill="E7E6E6" w:themeFill="background2"/>
          </w:tcPr>
          <w:p w14:paraId="44A62220" w14:textId="77777777" w:rsidR="009C0B9F" w:rsidRPr="00022B09" w:rsidRDefault="009C0B9F" w:rsidP="007E03D0">
            <w:pPr>
              <w:bidi/>
              <w:rPr>
                <w:rFonts w:asciiTheme="minorBidi" w:hAnsiTheme="minorBidi"/>
                <w:b/>
                <w:sz w:val="28"/>
                <w:szCs w:val="28"/>
                <w:rtl/>
              </w:rPr>
            </w:pPr>
          </w:p>
        </w:tc>
        <w:tc>
          <w:tcPr>
            <w:tcW w:w="850" w:type="pct"/>
            <w:shd w:val="clear" w:color="auto" w:fill="E7E6E6" w:themeFill="background2"/>
          </w:tcPr>
          <w:p w14:paraId="164E4250" w14:textId="43D1047E" w:rsidR="009C0B9F" w:rsidRPr="00022B09" w:rsidRDefault="009C0B9F" w:rsidP="007E03D0">
            <w:pPr>
              <w:bidi/>
              <w:rPr>
                <w:rFonts w:asciiTheme="minorBidi" w:hAnsiTheme="minorBidi"/>
                <w:b/>
                <w:sz w:val="28"/>
                <w:szCs w:val="28"/>
                <w:rtl/>
              </w:rPr>
            </w:pPr>
          </w:p>
        </w:tc>
        <w:tc>
          <w:tcPr>
            <w:tcW w:w="985" w:type="pct"/>
            <w:shd w:val="clear" w:color="auto" w:fill="E7E6E6" w:themeFill="background2"/>
          </w:tcPr>
          <w:p w14:paraId="00738C86" w14:textId="36A8C309" w:rsidR="009C0B9F" w:rsidRPr="00022B09" w:rsidRDefault="009C0B9F" w:rsidP="007E03D0">
            <w:pPr>
              <w:bidi/>
              <w:rPr>
                <w:rFonts w:asciiTheme="minorBidi" w:hAnsiTheme="minorBidi"/>
                <w:b/>
                <w:sz w:val="28"/>
                <w:szCs w:val="28"/>
                <w:rtl/>
              </w:rPr>
            </w:pPr>
          </w:p>
        </w:tc>
        <w:tc>
          <w:tcPr>
            <w:tcW w:w="601" w:type="pct"/>
            <w:shd w:val="clear" w:color="auto" w:fill="E7E6E6" w:themeFill="background2"/>
          </w:tcPr>
          <w:p w14:paraId="6BE2A55A" w14:textId="77777777" w:rsidR="009C0B9F" w:rsidRPr="00022B09" w:rsidRDefault="009C0B9F" w:rsidP="007E03D0">
            <w:pPr>
              <w:bidi/>
              <w:rPr>
                <w:rFonts w:asciiTheme="minorBidi" w:hAnsiTheme="minorBidi"/>
                <w:b/>
                <w:sz w:val="24"/>
                <w:szCs w:val="24"/>
                <w:rtl/>
              </w:rPr>
            </w:pPr>
          </w:p>
        </w:tc>
        <w:tc>
          <w:tcPr>
            <w:tcW w:w="601" w:type="pct"/>
            <w:shd w:val="clear" w:color="auto" w:fill="E7E6E6" w:themeFill="background2"/>
          </w:tcPr>
          <w:p w14:paraId="0437A213" w14:textId="77777777" w:rsidR="009C0B9F" w:rsidRPr="00022B09" w:rsidRDefault="009C0B9F" w:rsidP="007E03D0">
            <w:pPr>
              <w:bidi/>
              <w:rPr>
                <w:rFonts w:asciiTheme="minorBidi" w:hAnsiTheme="minorBidi"/>
                <w:b/>
                <w:sz w:val="24"/>
                <w:szCs w:val="24"/>
                <w:rtl/>
              </w:rPr>
            </w:pPr>
          </w:p>
        </w:tc>
      </w:tr>
      <w:bookmarkEnd w:id="1"/>
    </w:tbl>
    <w:p w14:paraId="75448DAB" w14:textId="53F6B837" w:rsidR="00FA6DF7" w:rsidRPr="00022B09" w:rsidRDefault="00FA6DF7" w:rsidP="007E03D0">
      <w:pPr>
        <w:bidi/>
        <w:rPr>
          <w:rFonts w:asciiTheme="minorBidi" w:hAnsiTheme="minorBidi"/>
          <w:bCs/>
          <w:sz w:val="10"/>
          <w:szCs w:val="10"/>
          <w:rtl/>
        </w:rPr>
      </w:pPr>
    </w:p>
    <w:p w14:paraId="4F4F5E3E" w14:textId="131DDBBB" w:rsidR="00ED5A2A" w:rsidRPr="00022B09" w:rsidRDefault="00ED5A2A" w:rsidP="009C0B9F">
      <w:pPr>
        <w:bidi/>
        <w:jc w:val="both"/>
        <w:rPr>
          <w:rFonts w:asciiTheme="minorBidi" w:hAnsiTheme="minorBidi"/>
          <w:b/>
          <w:sz w:val="36"/>
          <w:szCs w:val="36"/>
          <w:rtl/>
        </w:rPr>
      </w:pPr>
      <w:r w:rsidRPr="00022B09">
        <w:rPr>
          <w:rFonts w:asciiTheme="minorBidi" w:hAnsiTheme="minorBidi"/>
          <w:b/>
          <w:i/>
          <w:sz w:val="36"/>
          <w:szCs w:val="36"/>
          <w:rtl/>
          <w:lang w:bidi="ar-JO"/>
        </w:rPr>
        <w:t xml:space="preserve">تقوم </w:t>
      </w:r>
      <w:r w:rsidR="007E30A0" w:rsidRPr="00022B09">
        <w:rPr>
          <w:rFonts w:asciiTheme="minorBidi" w:hAnsiTheme="minorBidi"/>
          <w:b/>
          <w:sz w:val="36"/>
          <w:szCs w:val="36"/>
          <w:rtl/>
        </w:rPr>
        <w:t>الدائرة</w:t>
      </w:r>
      <w:r w:rsidRPr="00022B09">
        <w:rPr>
          <w:rFonts w:asciiTheme="minorBidi" w:hAnsiTheme="minorBidi"/>
          <w:b/>
          <w:sz w:val="36"/>
          <w:szCs w:val="36"/>
          <w:rtl/>
        </w:rPr>
        <w:t xml:space="preserve"> /الوحدة الحكومية  بتقييم </w:t>
      </w:r>
      <w:r w:rsidRPr="00022B09">
        <w:rPr>
          <w:rFonts w:asciiTheme="minorBidi" w:hAnsiTheme="minorBidi"/>
          <w:b/>
          <w:i/>
          <w:sz w:val="36"/>
          <w:szCs w:val="36"/>
          <w:rtl/>
        </w:rPr>
        <w:t>الأداء المالي للبرنامج خاصة ما يتعلق ب</w:t>
      </w:r>
      <w:r w:rsidRPr="00022B09">
        <w:rPr>
          <w:rFonts w:asciiTheme="minorBidi" w:hAnsiTheme="minorBidi"/>
          <w:sz w:val="36"/>
          <w:szCs w:val="36"/>
          <w:rtl/>
        </w:rPr>
        <w:t xml:space="preserve">إجمالي المخصصات للسنة المالية الحالية، والانفاق الفعلي، ونسب الانفاق الفعلي الى المخصصات المالية والحوالات الصادرة، </w:t>
      </w:r>
      <w:r w:rsidR="009C0B9F" w:rsidRPr="00022B09">
        <w:rPr>
          <w:rFonts w:asciiTheme="minorBidi" w:hAnsiTheme="minorBidi" w:hint="cs"/>
          <w:b/>
          <w:sz w:val="36"/>
          <w:szCs w:val="36"/>
          <w:rtl/>
        </w:rPr>
        <w:t>و</w:t>
      </w:r>
      <w:r w:rsidR="009C0B9F" w:rsidRPr="00022B09">
        <w:rPr>
          <w:rFonts w:asciiTheme="minorBidi" w:hAnsiTheme="minorBidi"/>
          <w:b/>
          <w:sz w:val="36"/>
          <w:szCs w:val="36"/>
          <w:rtl/>
        </w:rPr>
        <w:t>نسبة الانفاق من إجمالي المخصص حتى نهاية الربع…..</w:t>
      </w:r>
      <w:r w:rsidRPr="00022B09">
        <w:rPr>
          <w:rFonts w:asciiTheme="minorBidi" w:hAnsiTheme="minorBidi"/>
          <w:b/>
          <w:sz w:val="36"/>
          <w:szCs w:val="36"/>
          <w:rtl/>
        </w:rPr>
        <w:t>على ان يتم توضيح فيما إذا كان الانفاق الفعلي يتماشى مع المخطط له عبر الحوالات الصادرة، مع توضيح الاسباب في حال كان غير ذلك</w:t>
      </w:r>
      <w:r w:rsidRPr="00022B09">
        <w:rPr>
          <w:rFonts w:asciiTheme="minorBidi" w:hAnsiTheme="minorBidi"/>
          <w:b/>
          <w:sz w:val="36"/>
          <w:szCs w:val="36"/>
        </w:rPr>
        <w:t>.</w:t>
      </w:r>
      <w:r w:rsidRPr="00022B09">
        <w:rPr>
          <w:rFonts w:asciiTheme="minorBidi" w:hAnsiTheme="minorBidi"/>
          <w:b/>
          <w:sz w:val="36"/>
          <w:szCs w:val="36"/>
          <w:rtl/>
        </w:rPr>
        <w:t xml:space="preserve"> </w:t>
      </w:r>
    </w:p>
    <w:p w14:paraId="3C6EA203" w14:textId="77777777" w:rsidR="00ED5A2A" w:rsidRPr="00022B09" w:rsidRDefault="00ED5A2A" w:rsidP="00ED5A2A">
      <w:pPr>
        <w:bidi/>
        <w:rPr>
          <w:rFonts w:asciiTheme="minorBidi" w:hAnsiTheme="minorBidi"/>
          <w:i/>
          <w:sz w:val="6"/>
          <w:szCs w:val="6"/>
        </w:rPr>
      </w:pPr>
    </w:p>
    <w:p w14:paraId="2C29813A" w14:textId="77777777" w:rsidR="00ED5A2A" w:rsidRPr="00022B09" w:rsidRDefault="00ED5A2A" w:rsidP="00ED5A2A">
      <w:pPr>
        <w:bidi/>
        <w:rPr>
          <w:rFonts w:asciiTheme="minorBidi" w:hAnsiTheme="minorBidi"/>
          <w:b/>
          <w:i/>
          <w:sz w:val="6"/>
          <w:szCs w:val="6"/>
          <w:rtl/>
          <w:lang w:bidi="ar-JO"/>
        </w:rPr>
      </w:pPr>
    </w:p>
    <w:p w14:paraId="56357E70" w14:textId="696071A0" w:rsidR="008E2FB5" w:rsidRPr="00C53D27" w:rsidRDefault="00251379" w:rsidP="00B306E0">
      <w:pPr>
        <w:bidi/>
        <w:rPr>
          <w:rFonts w:asciiTheme="minorBidi" w:hAnsiTheme="minorBidi"/>
          <w:bCs/>
          <w:sz w:val="48"/>
          <w:szCs w:val="48"/>
        </w:rPr>
      </w:pPr>
      <w:r w:rsidRPr="00C53D27">
        <w:rPr>
          <w:rFonts w:asciiTheme="minorBidi" w:hAnsiTheme="minorBidi"/>
          <w:bCs/>
          <w:sz w:val="48"/>
          <w:szCs w:val="48"/>
          <w:rtl/>
        </w:rPr>
        <w:lastRenderedPageBreak/>
        <w:t xml:space="preserve">بيانات مؤشرات الأداء الرئيسية للبرنامج </w:t>
      </w:r>
      <w:r w:rsidR="0078312D" w:rsidRPr="00C53D27">
        <w:rPr>
          <w:rFonts w:asciiTheme="minorBidi" w:hAnsiTheme="minorBidi"/>
          <w:bCs/>
          <w:sz w:val="48"/>
          <w:szCs w:val="48"/>
        </w:rPr>
        <w:t>……</w:t>
      </w:r>
    </w:p>
    <w:tbl>
      <w:tblPr>
        <w:tblStyle w:val="TableGrid"/>
        <w:bidiVisual/>
        <w:tblW w:w="5000" w:type="pct"/>
        <w:tblLook w:val="04A0" w:firstRow="1" w:lastRow="0" w:firstColumn="1" w:lastColumn="0" w:noHBand="0" w:noVBand="1"/>
      </w:tblPr>
      <w:tblGrid>
        <w:gridCol w:w="3761"/>
        <w:gridCol w:w="2037"/>
        <w:gridCol w:w="2039"/>
        <w:gridCol w:w="2039"/>
        <w:gridCol w:w="2036"/>
        <w:gridCol w:w="2036"/>
      </w:tblGrid>
      <w:tr w:rsidR="00C94F6A" w:rsidRPr="00C53D27" w14:paraId="350F363A" w14:textId="3C6E91D2" w:rsidTr="004B1B5F">
        <w:tc>
          <w:tcPr>
            <w:tcW w:w="1348" w:type="pct"/>
            <w:shd w:val="clear" w:color="auto" w:fill="E7E6E6" w:themeFill="background2"/>
            <w:vAlign w:val="center"/>
          </w:tcPr>
          <w:p w14:paraId="631CC391" w14:textId="5B29998F" w:rsidR="00C94F6A" w:rsidRPr="00C53D27" w:rsidRDefault="00C94F6A" w:rsidP="004B1B5F">
            <w:pPr>
              <w:bidi/>
              <w:jc w:val="center"/>
              <w:rPr>
                <w:rFonts w:asciiTheme="minorBidi" w:hAnsiTheme="minorBidi"/>
                <w:bCs/>
                <w:sz w:val="40"/>
                <w:szCs w:val="40"/>
                <w:rtl/>
              </w:rPr>
            </w:pPr>
            <w:r w:rsidRPr="00C53D27">
              <w:rPr>
                <w:rFonts w:asciiTheme="minorBidi" w:hAnsiTheme="minorBidi"/>
                <w:bCs/>
                <w:sz w:val="40"/>
                <w:szCs w:val="40"/>
                <w:rtl/>
              </w:rPr>
              <w:t>مؤشرات الأداء</w:t>
            </w:r>
          </w:p>
        </w:tc>
        <w:tc>
          <w:tcPr>
            <w:tcW w:w="730" w:type="pct"/>
            <w:shd w:val="clear" w:color="auto" w:fill="E7E6E6" w:themeFill="background2"/>
            <w:vAlign w:val="center"/>
          </w:tcPr>
          <w:p w14:paraId="61877F85" w14:textId="668C4509" w:rsidR="00C94F6A" w:rsidRPr="00C53D27" w:rsidRDefault="00C94F6A" w:rsidP="004B1B5F">
            <w:pPr>
              <w:bidi/>
              <w:jc w:val="center"/>
              <w:rPr>
                <w:rFonts w:asciiTheme="minorBidi" w:hAnsiTheme="minorBidi"/>
                <w:bCs/>
                <w:sz w:val="40"/>
                <w:szCs w:val="40"/>
                <w:rtl/>
                <w:lang w:bidi="ar-JO"/>
              </w:rPr>
            </w:pPr>
            <w:r>
              <w:rPr>
                <w:rFonts w:asciiTheme="minorBidi" w:hAnsiTheme="minorBidi" w:hint="cs"/>
                <w:bCs/>
                <w:sz w:val="40"/>
                <w:szCs w:val="40"/>
                <w:rtl/>
                <w:lang w:bidi="ar-JO"/>
              </w:rPr>
              <w:t>دورية القياس</w:t>
            </w:r>
          </w:p>
        </w:tc>
        <w:tc>
          <w:tcPr>
            <w:tcW w:w="731" w:type="pct"/>
            <w:shd w:val="clear" w:color="auto" w:fill="E7E6E6" w:themeFill="background2"/>
            <w:vAlign w:val="center"/>
          </w:tcPr>
          <w:p w14:paraId="6841036B" w14:textId="72B1A33B" w:rsidR="00C94F6A" w:rsidRPr="007056BE" w:rsidRDefault="00C94F6A" w:rsidP="004B1B5F">
            <w:pPr>
              <w:bidi/>
              <w:jc w:val="center"/>
              <w:rPr>
                <w:rFonts w:asciiTheme="minorBidi" w:hAnsiTheme="minorBidi"/>
                <w:bCs/>
                <w:sz w:val="40"/>
                <w:szCs w:val="40"/>
                <w:rtl/>
              </w:rPr>
            </w:pPr>
            <w:r w:rsidRPr="007056BE">
              <w:rPr>
                <w:rFonts w:asciiTheme="minorBidi" w:hAnsiTheme="minorBidi"/>
                <w:bCs/>
                <w:sz w:val="40"/>
                <w:szCs w:val="40"/>
                <w:rtl/>
              </w:rPr>
              <w:t>القيم المستهدفة</w:t>
            </w:r>
            <w:r w:rsidR="004B1B5F" w:rsidRPr="007056BE">
              <w:rPr>
                <w:rFonts w:asciiTheme="minorBidi" w:hAnsiTheme="minorBidi" w:hint="cs"/>
                <w:bCs/>
                <w:sz w:val="40"/>
                <w:szCs w:val="40"/>
                <w:rtl/>
              </w:rPr>
              <w:t xml:space="preserve"> </w:t>
            </w:r>
            <w:r w:rsidR="0087072E" w:rsidRPr="007056BE">
              <w:rPr>
                <w:rFonts w:asciiTheme="minorBidi" w:hAnsiTheme="minorBidi" w:hint="cs"/>
                <w:bCs/>
                <w:sz w:val="40"/>
                <w:szCs w:val="40"/>
                <w:rtl/>
              </w:rPr>
              <w:t>2026</w:t>
            </w:r>
          </w:p>
        </w:tc>
        <w:tc>
          <w:tcPr>
            <w:tcW w:w="731" w:type="pct"/>
            <w:shd w:val="clear" w:color="auto" w:fill="E7E6E6" w:themeFill="background2"/>
            <w:vAlign w:val="center"/>
          </w:tcPr>
          <w:p w14:paraId="2633F619" w14:textId="1FCF2166" w:rsidR="00C94F6A" w:rsidRPr="00C53D27" w:rsidRDefault="00C94F6A" w:rsidP="004B1B5F">
            <w:pPr>
              <w:bidi/>
              <w:jc w:val="center"/>
              <w:rPr>
                <w:rFonts w:asciiTheme="minorBidi" w:hAnsiTheme="minorBidi"/>
                <w:bCs/>
                <w:sz w:val="40"/>
                <w:szCs w:val="40"/>
                <w:rtl/>
              </w:rPr>
            </w:pPr>
            <w:r w:rsidRPr="00C53D27">
              <w:rPr>
                <w:rFonts w:asciiTheme="minorBidi" w:hAnsiTheme="minorBidi"/>
                <w:bCs/>
                <w:sz w:val="40"/>
                <w:szCs w:val="40"/>
                <w:rtl/>
              </w:rPr>
              <w:t>القيم الفعلية</w:t>
            </w:r>
          </w:p>
        </w:tc>
        <w:tc>
          <w:tcPr>
            <w:tcW w:w="730" w:type="pct"/>
            <w:shd w:val="clear" w:color="auto" w:fill="E7E6E6" w:themeFill="background2"/>
            <w:vAlign w:val="center"/>
          </w:tcPr>
          <w:p w14:paraId="3274DC53" w14:textId="2C4A472E" w:rsidR="00C94F6A" w:rsidRPr="00C53D27" w:rsidRDefault="00C94F6A" w:rsidP="004B1B5F">
            <w:pPr>
              <w:bidi/>
              <w:jc w:val="center"/>
              <w:rPr>
                <w:rFonts w:asciiTheme="minorBidi" w:hAnsiTheme="minorBidi"/>
                <w:bCs/>
                <w:sz w:val="40"/>
                <w:szCs w:val="40"/>
                <w:rtl/>
              </w:rPr>
            </w:pPr>
            <w:r w:rsidRPr="00C53D27">
              <w:rPr>
                <w:rFonts w:asciiTheme="minorBidi" w:hAnsiTheme="minorBidi"/>
                <w:bCs/>
                <w:sz w:val="40"/>
                <w:szCs w:val="40"/>
                <w:rtl/>
              </w:rPr>
              <w:t>نسبة الإنجاز</w:t>
            </w:r>
          </w:p>
        </w:tc>
        <w:tc>
          <w:tcPr>
            <w:tcW w:w="730" w:type="pct"/>
            <w:shd w:val="clear" w:color="auto" w:fill="E7E6E6" w:themeFill="background2"/>
            <w:vAlign w:val="center"/>
          </w:tcPr>
          <w:p w14:paraId="78DCF289" w14:textId="4017706A" w:rsidR="00C94F6A" w:rsidRPr="00C53D27" w:rsidRDefault="00C94F6A" w:rsidP="004B1B5F">
            <w:pPr>
              <w:bidi/>
              <w:jc w:val="center"/>
              <w:rPr>
                <w:rFonts w:asciiTheme="minorBidi" w:hAnsiTheme="minorBidi"/>
                <w:bCs/>
                <w:sz w:val="40"/>
                <w:szCs w:val="40"/>
                <w:rtl/>
              </w:rPr>
            </w:pPr>
            <w:r w:rsidRPr="00C53D27">
              <w:rPr>
                <w:rFonts w:asciiTheme="minorBidi" w:hAnsiTheme="minorBidi" w:hint="cs"/>
                <w:bCs/>
                <w:sz w:val="40"/>
                <w:szCs w:val="40"/>
                <w:rtl/>
              </w:rPr>
              <w:t>الانحراف</w:t>
            </w:r>
          </w:p>
        </w:tc>
      </w:tr>
      <w:tr w:rsidR="00C94F6A" w:rsidRPr="00C53D27" w14:paraId="08EA2888" w14:textId="03F41CED" w:rsidTr="00C94F6A">
        <w:tc>
          <w:tcPr>
            <w:tcW w:w="1348" w:type="pct"/>
          </w:tcPr>
          <w:p w14:paraId="23A03161" w14:textId="3D59A33D" w:rsidR="00C94F6A" w:rsidRPr="00C53D27" w:rsidRDefault="00C94F6A" w:rsidP="00625C69">
            <w:pPr>
              <w:bidi/>
              <w:rPr>
                <w:rFonts w:asciiTheme="minorBidi" w:hAnsiTheme="minorBidi"/>
                <w:b/>
                <w:sz w:val="32"/>
                <w:szCs w:val="32"/>
                <w:rtl/>
              </w:rPr>
            </w:pPr>
          </w:p>
        </w:tc>
        <w:tc>
          <w:tcPr>
            <w:tcW w:w="730" w:type="pct"/>
          </w:tcPr>
          <w:p w14:paraId="539315B4" w14:textId="18EC14F3" w:rsidR="00C94F6A" w:rsidRPr="00C53D27" w:rsidRDefault="00C94F6A" w:rsidP="00625C69">
            <w:pPr>
              <w:bidi/>
              <w:jc w:val="center"/>
              <w:rPr>
                <w:rFonts w:asciiTheme="minorBidi" w:hAnsiTheme="minorBidi"/>
                <w:sz w:val="32"/>
                <w:szCs w:val="32"/>
                <w:rtl/>
              </w:rPr>
            </w:pPr>
          </w:p>
        </w:tc>
        <w:tc>
          <w:tcPr>
            <w:tcW w:w="731" w:type="pct"/>
          </w:tcPr>
          <w:p w14:paraId="59D87A39" w14:textId="77777777" w:rsidR="00C94F6A" w:rsidRPr="00C53D27" w:rsidRDefault="00C94F6A" w:rsidP="00625C69">
            <w:pPr>
              <w:bidi/>
              <w:rPr>
                <w:rFonts w:asciiTheme="minorBidi" w:hAnsiTheme="minorBidi"/>
                <w:b/>
                <w:sz w:val="32"/>
                <w:szCs w:val="32"/>
                <w:rtl/>
              </w:rPr>
            </w:pPr>
          </w:p>
        </w:tc>
        <w:tc>
          <w:tcPr>
            <w:tcW w:w="731" w:type="pct"/>
          </w:tcPr>
          <w:p w14:paraId="4CB46E76" w14:textId="212D1702" w:rsidR="00C94F6A" w:rsidRPr="00C53D27" w:rsidRDefault="00C94F6A" w:rsidP="00625C69">
            <w:pPr>
              <w:bidi/>
              <w:rPr>
                <w:rFonts w:asciiTheme="minorBidi" w:hAnsiTheme="minorBidi"/>
                <w:b/>
                <w:sz w:val="32"/>
                <w:szCs w:val="32"/>
                <w:rtl/>
              </w:rPr>
            </w:pPr>
          </w:p>
        </w:tc>
        <w:tc>
          <w:tcPr>
            <w:tcW w:w="730" w:type="pct"/>
          </w:tcPr>
          <w:p w14:paraId="40FE7710" w14:textId="77777777" w:rsidR="00C94F6A" w:rsidRPr="00C53D27" w:rsidRDefault="00C94F6A" w:rsidP="00625C69">
            <w:pPr>
              <w:bidi/>
              <w:rPr>
                <w:rFonts w:asciiTheme="minorBidi" w:hAnsiTheme="minorBidi"/>
                <w:b/>
                <w:sz w:val="32"/>
                <w:szCs w:val="32"/>
                <w:rtl/>
              </w:rPr>
            </w:pPr>
          </w:p>
        </w:tc>
        <w:tc>
          <w:tcPr>
            <w:tcW w:w="730" w:type="pct"/>
          </w:tcPr>
          <w:p w14:paraId="47065D6E" w14:textId="77777777" w:rsidR="00C94F6A" w:rsidRPr="00C53D27" w:rsidRDefault="00C94F6A" w:rsidP="00625C69">
            <w:pPr>
              <w:bidi/>
              <w:rPr>
                <w:rFonts w:asciiTheme="minorBidi" w:hAnsiTheme="minorBidi"/>
                <w:b/>
                <w:sz w:val="32"/>
                <w:szCs w:val="32"/>
                <w:rtl/>
              </w:rPr>
            </w:pPr>
          </w:p>
        </w:tc>
      </w:tr>
      <w:tr w:rsidR="00C94F6A" w:rsidRPr="00C53D27" w14:paraId="625D485F" w14:textId="1ECF54D9" w:rsidTr="00C94F6A">
        <w:tc>
          <w:tcPr>
            <w:tcW w:w="1348" w:type="pct"/>
          </w:tcPr>
          <w:p w14:paraId="1A21A3B4" w14:textId="32D829D6" w:rsidR="00C94F6A" w:rsidRPr="00C53D27" w:rsidRDefault="00C94F6A" w:rsidP="00625C69">
            <w:pPr>
              <w:bidi/>
              <w:rPr>
                <w:rFonts w:asciiTheme="minorBidi" w:hAnsiTheme="minorBidi"/>
                <w:b/>
                <w:sz w:val="32"/>
                <w:szCs w:val="32"/>
                <w:rtl/>
              </w:rPr>
            </w:pPr>
          </w:p>
        </w:tc>
        <w:tc>
          <w:tcPr>
            <w:tcW w:w="730" w:type="pct"/>
          </w:tcPr>
          <w:p w14:paraId="1791F002" w14:textId="7BBFA2D1" w:rsidR="00C94F6A" w:rsidRPr="00C53D27" w:rsidRDefault="00C94F6A" w:rsidP="00625C69">
            <w:pPr>
              <w:bidi/>
              <w:jc w:val="center"/>
              <w:rPr>
                <w:rFonts w:asciiTheme="minorBidi" w:hAnsiTheme="minorBidi"/>
                <w:sz w:val="32"/>
                <w:szCs w:val="32"/>
                <w:rtl/>
              </w:rPr>
            </w:pPr>
          </w:p>
        </w:tc>
        <w:tc>
          <w:tcPr>
            <w:tcW w:w="731" w:type="pct"/>
          </w:tcPr>
          <w:p w14:paraId="01B4CB71" w14:textId="77777777" w:rsidR="00C94F6A" w:rsidRPr="00C53D27" w:rsidRDefault="00C94F6A" w:rsidP="00625C69">
            <w:pPr>
              <w:bidi/>
              <w:rPr>
                <w:rFonts w:asciiTheme="minorBidi" w:hAnsiTheme="minorBidi"/>
                <w:b/>
                <w:sz w:val="32"/>
                <w:szCs w:val="32"/>
                <w:rtl/>
              </w:rPr>
            </w:pPr>
          </w:p>
        </w:tc>
        <w:tc>
          <w:tcPr>
            <w:tcW w:w="731" w:type="pct"/>
          </w:tcPr>
          <w:p w14:paraId="54B1385E" w14:textId="60D5B605" w:rsidR="00C94F6A" w:rsidRPr="00C53D27" w:rsidRDefault="00C94F6A" w:rsidP="00625C69">
            <w:pPr>
              <w:bidi/>
              <w:rPr>
                <w:rFonts w:asciiTheme="minorBidi" w:hAnsiTheme="minorBidi"/>
                <w:b/>
                <w:sz w:val="32"/>
                <w:szCs w:val="32"/>
                <w:rtl/>
              </w:rPr>
            </w:pPr>
          </w:p>
        </w:tc>
        <w:tc>
          <w:tcPr>
            <w:tcW w:w="730" w:type="pct"/>
          </w:tcPr>
          <w:p w14:paraId="2DCC5E78" w14:textId="77777777" w:rsidR="00C94F6A" w:rsidRPr="00C53D27" w:rsidRDefault="00C94F6A" w:rsidP="00625C69">
            <w:pPr>
              <w:bidi/>
              <w:rPr>
                <w:rFonts w:asciiTheme="minorBidi" w:hAnsiTheme="minorBidi"/>
                <w:b/>
                <w:sz w:val="32"/>
                <w:szCs w:val="32"/>
                <w:rtl/>
              </w:rPr>
            </w:pPr>
          </w:p>
        </w:tc>
        <w:tc>
          <w:tcPr>
            <w:tcW w:w="730" w:type="pct"/>
          </w:tcPr>
          <w:p w14:paraId="12F6C274" w14:textId="77777777" w:rsidR="00C94F6A" w:rsidRPr="00C53D27" w:rsidRDefault="00C94F6A" w:rsidP="00625C69">
            <w:pPr>
              <w:bidi/>
              <w:rPr>
                <w:rFonts w:asciiTheme="minorBidi" w:hAnsiTheme="minorBidi"/>
                <w:b/>
                <w:sz w:val="32"/>
                <w:szCs w:val="32"/>
                <w:rtl/>
              </w:rPr>
            </w:pPr>
          </w:p>
        </w:tc>
      </w:tr>
      <w:tr w:rsidR="00C94F6A" w:rsidRPr="00C53D27" w14:paraId="17264674" w14:textId="6FAB51C4" w:rsidTr="00C94F6A">
        <w:tc>
          <w:tcPr>
            <w:tcW w:w="1348" w:type="pct"/>
          </w:tcPr>
          <w:p w14:paraId="2FAE41F3" w14:textId="29C9C5F1" w:rsidR="00C94F6A" w:rsidRPr="00C53D27" w:rsidRDefault="00C94F6A" w:rsidP="00625C69">
            <w:pPr>
              <w:bidi/>
              <w:rPr>
                <w:rFonts w:asciiTheme="minorBidi" w:hAnsiTheme="minorBidi"/>
                <w:b/>
                <w:sz w:val="32"/>
                <w:szCs w:val="32"/>
                <w:rtl/>
              </w:rPr>
            </w:pPr>
          </w:p>
        </w:tc>
        <w:tc>
          <w:tcPr>
            <w:tcW w:w="730" w:type="pct"/>
          </w:tcPr>
          <w:p w14:paraId="4B24CE29" w14:textId="0EDDF188" w:rsidR="00C94F6A" w:rsidRPr="00C53D27" w:rsidRDefault="00C94F6A" w:rsidP="00625C69">
            <w:pPr>
              <w:bidi/>
              <w:jc w:val="center"/>
              <w:rPr>
                <w:rFonts w:asciiTheme="minorBidi" w:hAnsiTheme="minorBidi"/>
                <w:sz w:val="32"/>
                <w:szCs w:val="32"/>
                <w:rtl/>
              </w:rPr>
            </w:pPr>
          </w:p>
        </w:tc>
        <w:tc>
          <w:tcPr>
            <w:tcW w:w="731" w:type="pct"/>
          </w:tcPr>
          <w:p w14:paraId="1F44FAEB" w14:textId="77777777" w:rsidR="00C94F6A" w:rsidRPr="00C53D27" w:rsidRDefault="00C94F6A" w:rsidP="00625C69">
            <w:pPr>
              <w:bidi/>
              <w:rPr>
                <w:rFonts w:asciiTheme="minorBidi" w:hAnsiTheme="minorBidi"/>
                <w:b/>
                <w:sz w:val="32"/>
                <w:szCs w:val="32"/>
                <w:rtl/>
              </w:rPr>
            </w:pPr>
          </w:p>
        </w:tc>
        <w:tc>
          <w:tcPr>
            <w:tcW w:w="731" w:type="pct"/>
          </w:tcPr>
          <w:p w14:paraId="5E05CE4A" w14:textId="0FED5790" w:rsidR="00C94F6A" w:rsidRPr="00C53D27" w:rsidRDefault="00C94F6A" w:rsidP="00625C69">
            <w:pPr>
              <w:bidi/>
              <w:rPr>
                <w:rFonts w:asciiTheme="minorBidi" w:hAnsiTheme="minorBidi"/>
                <w:b/>
                <w:sz w:val="32"/>
                <w:szCs w:val="32"/>
                <w:rtl/>
              </w:rPr>
            </w:pPr>
          </w:p>
        </w:tc>
        <w:tc>
          <w:tcPr>
            <w:tcW w:w="730" w:type="pct"/>
          </w:tcPr>
          <w:p w14:paraId="1FC7CD18" w14:textId="77777777" w:rsidR="00C94F6A" w:rsidRPr="00C53D27" w:rsidRDefault="00C94F6A" w:rsidP="00625C69">
            <w:pPr>
              <w:bidi/>
              <w:rPr>
                <w:rFonts w:asciiTheme="minorBidi" w:hAnsiTheme="minorBidi"/>
                <w:b/>
                <w:sz w:val="32"/>
                <w:szCs w:val="32"/>
                <w:rtl/>
              </w:rPr>
            </w:pPr>
          </w:p>
        </w:tc>
        <w:tc>
          <w:tcPr>
            <w:tcW w:w="730" w:type="pct"/>
          </w:tcPr>
          <w:p w14:paraId="1A6CD074" w14:textId="77777777" w:rsidR="00C94F6A" w:rsidRPr="00C53D27" w:rsidRDefault="00C94F6A" w:rsidP="00625C69">
            <w:pPr>
              <w:bidi/>
              <w:rPr>
                <w:rFonts w:asciiTheme="minorBidi" w:hAnsiTheme="minorBidi"/>
                <w:b/>
                <w:sz w:val="32"/>
                <w:szCs w:val="32"/>
                <w:rtl/>
              </w:rPr>
            </w:pPr>
          </w:p>
        </w:tc>
      </w:tr>
      <w:tr w:rsidR="00C94F6A" w:rsidRPr="00C53D27" w14:paraId="4819F53D" w14:textId="5415CE78" w:rsidTr="00C94F6A">
        <w:tc>
          <w:tcPr>
            <w:tcW w:w="1348" w:type="pct"/>
          </w:tcPr>
          <w:p w14:paraId="32697D19" w14:textId="3CBB882A" w:rsidR="00C94F6A" w:rsidRPr="00C53D27" w:rsidRDefault="00C94F6A" w:rsidP="00625C69">
            <w:pPr>
              <w:bidi/>
              <w:rPr>
                <w:rFonts w:asciiTheme="minorBidi" w:hAnsiTheme="minorBidi"/>
                <w:b/>
                <w:sz w:val="32"/>
                <w:szCs w:val="32"/>
                <w:rtl/>
              </w:rPr>
            </w:pPr>
          </w:p>
        </w:tc>
        <w:tc>
          <w:tcPr>
            <w:tcW w:w="730" w:type="pct"/>
          </w:tcPr>
          <w:p w14:paraId="13F10153" w14:textId="768773C9" w:rsidR="00C94F6A" w:rsidRPr="00C53D27" w:rsidRDefault="00C94F6A" w:rsidP="00625C69">
            <w:pPr>
              <w:bidi/>
              <w:jc w:val="center"/>
              <w:rPr>
                <w:rFonts w:asciiTheme="minorBidi" w:hAnsiTheme="minorBidi"/>
                <w:sz w:val="32"/>
                <w:szCs w:val="32"/>
                <w:rtl/>
              </w:rPr>
            </w:pPr>
          </w:p>
        </w:tc>
        <w:tc>
          <w:tcPr>
            <w:tcW w:w="731" w:type="pct"/>
          </w:tcPr>
          <w:p w14:paraId="1D136891" w14:textId="77777777" w:rsidR="00C94F6A" w:rsidRPr="00C53D27" w:rsidRDefault="00C94F6A" w:rsidP="00625C69">
            <w:pPr>
              <w:bidi/>
              <w:rPr>
                <w:rFonts w:asciiTheme="minorBidi" w:hAnsiTheme="minorBidi"/>
                <w:b/>
                <w:sz w:val="32"/>
                <w:szCs w:val="32"/>
                <w:rtl/>
              </w:rPr>
            </w:pPr>
          </w:p>
        </w:tc>
        <w:tc>
          <w:tcPr>
            <w:tcW w:w="731" w:type="pct"/>
          </w:tcPr>
          <w:p w14:paraId="1FCC8D71" w14:textId="345ADE6A" w:rsidR="00C94F6A" w:rsidRPr="00C53D27" w:rsidRDefault="00C94F6A" w:rsidP="00625C69">
            <w:pPr>
              <w:bidi/>
              <w:rPr>
                <w:rFonts w:asciiTheme="minorBidi" w:hAnsiTheme="minorBidi"/>
                <w:b/>
                <w:sz w:val="32"/>
                <w:szCs w:val="32"/>
                <w:rtl/>
              </w:rPr>
            </w:pPr>
          </w:p>
        </w:tc>
        <w:tc>
          <w:tcPr>
            <w:tcW w:w="730" w:type="pct"/>
          </w:tcPr>
          <w:p w14:paraId="055AFC0D" w14:textId="77777777" w:rsidR="00C94F6A" w:rsidRPr="00C53D27" w:rsidRDefault="00C94F6A" w:rsidP="00625C69">
            <w:pPr>
              <w:bidi/>
              <w:rPr>
                <w:rFonts w:asciiTheme="minorBidi" w:hAnsiTheme="minorBidi"/>
                <w:b/>
                <w:sz w:val="32"/>
                <w:szCs w:val="32"/>
                <w:rtl/>
              </w:rPr>
            </w:pPr>
          </w:p>
        </w:tc>
        <w:tc>
          <w:tcPr>
            <w:tcW w:w="730" w:type="pct"/>
          </w:tcPr>
          <w:p w14:paraId="639EC5BB" w14:textId="77777777" w:rsidR="00C94F6A" w:rsidRPr="00C53D27" w:rsidRDefault="00C94F6A" w:rsidP="00625C69">
            <w:pPr>
              <w:bidi/>
              <w:rPr>
                <w:rFonts w:asciiTheme="minorBidi" w:hAnsiTheme="minorBidi"/>
                <w:b/>
                <w:sz w:val="32"/>
                <w:szCs w:val="32"/>
                <w:rtl/>
              </w:rPr>
            </w:pPr>
          </w:p>
        </w:tc>
      </w:tr>
    </w:tbl>
    <w:p w14:paraId="6674DCDF" w14:textId="77777777" w:rsidR="004B1B5F" w:rsidRDefault="004B1B5F" w:rsidP="004B1B5F">
      <w:pPr>
        <w:bidi/>
        <w:jc w:val="mediumKashida"/>
        <w:rPr>
          <w:rFonts w:asciiTheme="minorBidi" w:hAnsiTheme="minorBidi" w:cs="Arial"/>
          <w:b/>
          <w:i/>
          <w:sz w:val="44"/>
          <w:szCs w:val="44"/>
          <w:rtl/>
          <w:lang w:bidi="ar-JO"/>
        </w:rPr>
      </w:pPr>
    </w:p>
    <w:p w14:paraId="7E8CDA3D" w14:textId="37C17B41" w:rsidR="007C7666" w:rsidRPr="004B1B5F" w:rsidRDefault="004B1B5F" w:rsidP="004B1B5F">
      <w:pPr>
        <w:bidi/>
        <w:jc w:val="mediumKashida"/>
        <w:rPr>
          <w:rFonts w:asciiTheme="minorBidi" w:hAnsiTheme="minorBidi"/>
          <w:sz w:val="20"/>
          <w:szCs w:val="20"/>
        </w:rPr>
      </w:pPr>
      <w:r w:rsidRPr="004B1B5F">
        <w:rPr>
          <w:rFonts w:asciiTheme="minorBidi" w:hAnsiTheme="minorBidi" w:cs="Arial"/>
          <w:b/>
          <w:i/>
          <w:sz w:val="36"/>
          <w:szCs w:val="36"/>
          <w:rtl/>
          <w:lang w:bidi="ar-JO"/>
        </w:rPr>
        <w:t>تقوم الدائرة</w:t>
      </w:r>
      <w:r w:rsidR="00CA60BE">
        <w:rPr>
          <w:rFonts w:asciiTheme="minorBidi" w:hAnsiTheme="minorBidi" w:cs="Arial" w:hint="cs"/>
          <w:b/>
          <w:i/>
          <w:sz w:val="36"/>
          <w:szCs w:val="36"/>
          <w:rtl/>
          <w:lang w:bidi="ar-JO"/>
        </w:rPr>
        <w:t xml:space="preserve"> /</w:t>
      </w:r>
      <w:r w:rsidRPr="004B1B5F">
        <w:rPr>
          <w:rFonts w:asciiTheme="minorBidi" w:hAnsiTheme="minorBidi" w:cs="Arial"/>
          <w:b/>
          <w:i/>
          <w:sz w:val="36"/>
          <w:szCs w:val="36"/>
          <w:rtl/>
          <w:lang w:bidi="ar-JO"/>
        </w:rPr>
        <w:t xml:space="preserve">الوحدة الحكومية بعرض الإنجازات الفعلية مقارنة مع الإنجازات المستهدفة، وأثر الإنجازات الفعلية في تعزيز جودة الخدمات المقدمة للمواطنين والتغيرات المتوقع حدوثها. وفي حال وجود إنحرافات عن الأداء المستهدف فيتم ذكر أسباب انحراف الأداء والتحديات التي واجهت الإنجاز والإجراءات التصحيحية المتخذة </w:t>
      </w:r>
      <w:r w:rsidR="00CA60BE">
        <w:rPr>
          <w:rFonts w:asciiTheme="minorBidi" w:hAnsiTheme="minorBidi" w:cs="Arial" w:hint="cs"/>
          <w:b/>
          <w:i/>
          <w:sz w:val="36"/>
          <w:szCs w:val="36"/>
          <w:rtl/>
          <w:lang w:bidi="ar-JO"/>
        </w:rPr>
        <w:t>ب</w:t>
      </w:r>
      <w:r w:rsidRPr="004B1B5F">
        <w:rPr>
          <w:rFonts w:asciiTheme="minorBidi" w:hAnsiTheme="minorBidi" w:cs="Arial"/>
          <w:b/>
          <w:i/>
          <w:sz w:val="36"/>
          <w:szCs w:val="36"/>
          <w:rtl/>
          <w:lang w:bidi="ar-JO"/>
        </w:rPr>
        <w:t>هذا الخصوص، ثم التوصيات التي يمكن القيام بها لتحسين الإ</w:t>
      </w:r>
      <w:r w:rsidR="00CA60BE">
        <w:rPr>
          <w:rFonts w:asciiTheme="minorBidi" w:hAnsiTheme="minorBidi" w:cs="Arial" w:hint="cs"/>
          <w:b/>
          <w:i/>
          <w:sz w:val="36"/>
          <w:szCs w:val="36"/>
          <w:rtl/>
          <w:lang w:bidi="ar-JO"/>
        </w:rPr>
        <w:t>داء</w:t>
      </w:r>
      <w:r w:rsidRPr="004B1B5F">
        <w:rPr>
          <w:rFonts w:asciiTheme="minorBidi" w:hAnsiTheme="minorBidi" w:cs="Arial"/>
          <w:b/>
          <w:i/>
          <w:sz w:val="36"/>
          <w:szCs w:val="36"/>
          <w:rtl/>
          <w:lang w:bidi="ar-JO"/>
        </w:rPr>
        <w:t>. كما تقوم الدائرة</w:t>
      </w:r>
      <w:r w:rsidR="00CA60BE">
        <w:rPr>
          <w:rFonts w:asciiTheme="minorBidi" w:hAnsiTheme="minorBidi" w:cs="Arial" w:hint="cs"/>
          <w:b/>
          <w:i/>
          <w:sz w:val="36"/>
          <w:szCs w:val="36"/>
          <w:rtl/>
          <w:lang w:bidi="ar-JO"/>
        </w:rPr>
        <w:t xml:space="preserve"> /</w:t>
      </w:r>
      <w:r w:rsidRPr="004B1B5F">
        <w:rPr>
          <w:rFonts w:asciiTheme="minorBidi" w:hAnsiTheme="minorBidi" w:cs="Arial"/>
          <w:b/>
          <w:i/>
          <w:sz w:val="36"/>
          <w:szCs w:val="36"/>
          <w:rtl/>
          <w:lang w:bidi="ar-JO"/>
        </w:rPr>
        <w:t xml:space="preserve">الوحدة الحكومية بتحديد المخرجات والنتائج الرئيسية لكل برنامج خلال السنوات </w:t>
      </w:r>
      <w:r w:rsidRPr="007056BE">
        <w:rPr>
          <w:rFonts w:asciiTheme="minorBidi" w:hAnsiTheme="minorBidi" w:cs="Arial"/>
          <w:b/>
          <w:i/>
          <w:sz w:val="36"/>
          <w:szCs w:val="36"/>
          <w:rtl/>
          <w:lang w:bidi="ar-JO"/>
        </w:rPr>
        <w:t>(202</w:t>
      </w:r>
      <w:r w:rsidR="0087072E" w:rsidRPr="007056BE">
        <w:rPr>
          <w:rFonts w:asciiTheme="minorBidi" w:hAnsiTheme="minorBidi" w:cs="Arial" w:hint="cs"/>
          <w:b/>
          <w:i/>
          <w:sz w:val="36"/>
          <w:szCs w:val="36"/>
          <w:rtl/>
          <w:lang w:bidi="ar-JO"/>
        </w:rPr>
        <w:t>6</w:t>
      </w:r>
      <w:r w:rsidRPr="007056BE">
        <w:rPr>
          <w:rFonts w:asciiTheme="minorBidi" w:hAnsiTheme="minorBidi" w:cs="Arial"/>
          <w:b/>
          <w:i/>
          <w:sz w:val="36"/>
          <w:szCs w:val="36"/>
          <w:rtl/>
          <w:lang w:bidi="ar-JO"/>
        </w:rPr>
        <w:t>-202</w:t>
      </w:r>
      <w:r w:rsidR="0087072E" w:rsidRPr="007056BE">
        <w:rPr>
          <w:rFonts w:asciiTheme="minorBidi" w:hAnsiTheme="minorBidi" w:cs="Arial" w:hint="cs"/>
          <w:b/>
          <w:i/>
          <w:sz w:val="36"/>
          <w:szCs w:val="36"/>
          <w:rtl/>
          <w:lang w:bidi="ar-JO"/>
        </w:rPr>
        <w:t>8</w:t>
      </w:r>
      <w:r w:rsidRPr="007056BE">
        <w:rPr>
          <w:rFonts w:asciiTheme="minorBidi" w:hAnsiTheme="minorBidi" w:cs="Arial"/>
          <w:b/>
          <w:i/>
          <w:sz w:val="36"/>
          <w:szCs w:val="36"/>
          <w:rtl/>
          <w:lang w:bidi="ar-JO"/>
        </w:rPr>
        <w:t>)، إضافة</w:t>
      </w:r>
      <w:r w:rsidRPr="004B1B5F">
        <w:rPr>
          <w:rFonts w:asciiTheme="minorBidi" w:hAnsiTheme="minorBidi" w:cs="Arial"/>
          <w:b/>
          <w:i/>
          <w:sz w:val="36"/>
          <w:szCs w:val="36"/>
          <w:rtl/>
          <w:lang w:bidi="ar-JO"/>
        </w:rPr>
        <w:t xml:space="preserve"> إلى التحديات المحتملة التي يواجهها كل برنامج والتي تؤثر على تحقيق أهدافه، وعرض الإجراءات الهادفة الى معالجة التحديات وتحسين الخدمات المقدمة لضمان استمرارية وفعالية البرنامج متضمنة الإنجازات الفعلية المتخذة حتى نهاية الربع ومدى ارتباطها بالاداء المالي للبرنامج وخاصة فيما يتعلق بدمج </w:t>
      </w:r>
      <w:r w:rsidRPr="007056BE">
        <w:rPr>
          <w:rFonts w:asciiTheme="minorBidi" w:hAnsiTheme="minorBidi" w:cs="Arial"/>
          <w:b/>
          <w:i/>
          <w:sz w:val="36"/>
          <w:szCs w:val="36"/>
          <w:rtl/>
          <w:lang w:bidi="ar-JO"/>
        </w:rPr>
        <w:t xml:space="preserve">قضايا </w:t>
      </w:r>
      <w:r w:rsidR="001E619D" w:rsidRPr="007056BE">
        <w:rPr>
          <w:rFonts w:asciiTheme="minorBidi" w:hAnsiTheme="minorBidi" w:cs="Arial" w:hint="cs"/>
          <w:b/>
          <w:i/>
          <w:sz w:val="36"/>
          <w:szCs w:val="36"/>
          <w:rtl/>
          <w:lang w:bidi="ar-JO"/>
        </w:rPr>
        <w:t>ا</w:t>
      </w:r>
      <w:r w:rsidR="00FF771B" w:rsidRPr="007056BE">
        <w:rPr>
          <w:rFonts w:asciiTheme="minorBidi" w:hAnsiTheme="minorBidi" w:hint="cs"/>
          <w:b/>
          <w:sz w:val="36"/>
          <w:szCs w:val="36"/>
          <w:rtl/>
          <w:lang w:bidi="ar-JO"/>
        </w:rPr>
        <w:t>حتياجات كلا الجنسين</w:t>
      </w:r>
      <w:r w:rsidR="00FF771B" w:rsidRPr="007056BE">
        <w:rPr>
          <w:rFonts w:asciiTheme="minorBidi" w:hAnsiTheme="minorBidi" w:cs="Arial" w:hint="cs"/>
          <w:b/>
          <w:i/>
          <w:sz w:val="36"/>
          <w:szCs w:val="36"/>
          <w:rtl/>
          <w:lang w:bidi="ar-JO"/>
        </w:rPr>
        <w:t xml:space="preserve"> </w:t>
      </w:r>
      <w:r w:rsidRPr="007056BE">
        <w:rPr>
          <w:rFonts w:asciiTheme="minorBidi" w:hAnsiTheme="minorBidi" w:cs="Arial"/>
          <w:b/>
          <w:i/>
          <w:sz w:val="36"/>
          <w:szCs w:val="36"/>
          <w:rtl/>
          <w:lang w:bidi="ar-JO"/>
        </w:rPr>
        <w:t>في جميع</w:t>
      </w:r>
      <w:r w:rsidRPr="004B1B5F">
        <w:rPr>
          <w:rFonts w:asciiTheme="minorBidi" w:hAnsiTheme="minorBidi" w:cs="Arial"/>
          <w:b/>
          <w:i/>
          <w:sz w:val="36"/>
          <w:szCs w:val="36"/>
          <w:rtl/>
          <w:lang w:bidi="ar-JO"/>
        </w:rPr>
        <w:t xml:space="preserve"> مراحل البرنامج</w:t>
      </w:r>
      <w:r w:rsidRPr="004B1B5F">
        <w:rPr>
          <w:rFonts w:asciiTheme="minorBidi" w:hAnsiTheme="minorBidi" w:hint="cs"/>
          <w:b/>
          <w:i/>
          <w:sz w:val="36"/>
          <w:szCs w:val="36"/>
          <w:rtl/>
          <w:lang w:bidi="ar-JO"/>
        </w:rPr>
        <w:t>.</w:t>
      </w:r>
    </w:p>
    <w:sectPr w:rsidR="007C7666" w:rsidRPr="004B1B5F" w:rsidSect="00482E04">
      <w:footerReference w:type="default" r:id="rId8"/>
      <w:pgSz w:w="16838" w:h="11906" w:orient="landscape" w:code="9"/>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BEC9" w14:textId="77777777" w:rsidR="000B6321" w:rsidRDefault="000B6321" w:rsidP="007C5FFB">
      <w:pPr>
        <w:spacing w:after="0" w:line="240" w:lineRule="auto"/>
      </w:pPr>
      <w:r>
        <w:separator/>
      </w:r>
    </w:p>
  </w:endnote>
  <w:endnote w:type="continuationSeparator" w:id="0">
    <w:p w14:paraId="66549C78" w14:textId="77777777" w:rsidR="000B6321" w:rsidRDefault="000B6321" w:rsidP="007C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061507"/>
      <w:docPartObj>
        <w:docPartGallery w:val="Page Numbers (Bottom of Page)"/>
        <w:docPartUnique/>
      </w:docPartObj>
    </w:sdtPr>
    <w:sdtEndPr>
      <w:rPr>
        <w:noProof/>
      </w:rPr>
    </w:sdtEndPr>
    <w:sdtContent>
      <w:p w14:paraId="4FFB0378" w14:textId="65E47158" w:rsidR="001E619D" w:rsidRDefault="001E6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8AE32" w14:textId="77777777" w:rsidR="001E619D" w:rsidRDefault="001E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CD22" w14:textId="77777777" w:rsidR="000B6321" w:rsidRDefault="000B6321" w:rsidP="007C5FFB">
      <w:pPr>
        <w:spacing w:after="0" w:line="240" w:lineRule="auto"/>
      </w:pPr>
      <w:r>
        <w:separator/>
      </w:r>
    </w:p>
  </w:footnote>
  <w:footnote w:type="continuationSeparator" w:id="0">
    <w:p w14:paraId="7F256AED" w14:textId="77777777" w:rsidR="000B6321" w:rsidRDefault="000B6321" w:rsidP="007C5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D64"/>
    <w:multiLevelType w:val="hybridMultilevel"/>
    <w:tmpl w:val="6F2C57B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3D1367"/>
    <w:multiLevelType w:val="hybridMultilevel"/>
    <w:tmpl w:val="1CB8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B7FDF"/>
    <w:multiLevelType w:val="hybridMultilevel"/>
    <w:tmpl w:val="D13E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9089A"/>
    <w:multiLevelType w:val="hybridMultilevel"/>
    <w:tmpl w:val="34BEABA4"/>
    <w:lvl w:ilvl="0" w:tplc="56626250">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71A3"/>
    <w:multiLevelType w:val="hybridMultilevel"/>
    <w:tmpl w:val="71403BB4"/>
    <w:lvl w:ilvl="0" w:tplc="FFFFFFFF">
      <w:start w:val="1"/>
      <w:numFmt w:val="decimal"/>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773754B"/>
    <w:multiLevelType w:val="hybridMultilevel"/>
    <w:tmpl w:val="280A8778"/>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6" w15:restartNumberingAfterBreak="0">
    <w:nsid w:val="083037C7"/>
    <w:multiLevelType w:val="hybridMultilevel"/>
    <w:tmpl w:val="75E4286A"/>
    <w:lvl w:ilvl="0" w:tplc="6262BF46">
      <w:numFmt w:val="bullet"/>
      <w:lvlText w:val="-"/>
      <w:lvlJc w:val="left"/>
      <w:pPr>
        <w:ind w:left="1080" w:hanging="360"/>
      </w:pPr>
      <w:rPr>
        <w:rFonts w:ascii="Arial Narrow" w:eastAsia="Arial"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0A69F8"/>
    <w:multiLevelType w:val="hybridMultilevel"/>
    <w:tmpl w:val="2FC28FB6"/>
    <w:lvl w:ilvl="0" w:tplc="B5284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630459"/>
    <w:multiLevelType w:val="hybridMultilevel"/>
    <w:tmpl w:val="0E66B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4802CE"/>
    <w:multiLevelType w:val="hybridMultilevel"/>
    <w:tmpl w:val="769010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EFD76BD"/>
    <w:multiLevelType w:val="hybridMultilevel"/>
    <w:tmpl w:val="EA3E12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B12A01"/>
    <w:multiLevelType w:val="hybridMultilevel"/>
    <w:tmpl w:val="3822D1EA"/>
    <w:lvl w:ilvl="0" w:tplc="B10CBFDE">
      <w:start w:val="1"/>
      <w:numFmt w:val="decimal"/>
      <w:lvlText w:val="%1"/>
      <w:lvlJc w:val="left"/>
      <w:pPr>
        <w:ind w:left="539" w:hanging="264"/>
      </w:pPr>
      <w:rPr>
        <w:rFonts w:ascii="Arial" w:eastAsia="Arial" w:hAnsi="Arial" w:hint="default"/>
        <w:sz w:val="16"/>
        <w:szCs w:val="16"/>
      </w:rPr>
    </w:lvl>
    <w:lvl w:ilvl="1" w:tplc="4E4C1CA0">
      <w:start w:val="1"/>
      <w:numFmt w:val="bullet"/>
      <w:lvlText w:val="•"/>
      <w:lvlJc w:val="left"/>
      <w:pPr>
        <w:ind w:left="931" w:hanging="264"/>
      </w:pPr>
      <w:rPr>
        <w:rFonts w:hint="default"/>
      </w:rPr>
    </w:lvl>
    <w:lvl w:ilvl="2" w:tplc="68CE000E">
      <w:start w:val="1"/>
      <w:numFmt w:val="bullet"/>
      <w:lvlText w:val="•"/>
      <w:lvlJc w:val="left"/>
      <w:pPr>
        <w:ind w:left="1183" w:hanging="264"/>
      </w:pPr>
      <w:rPr>
        <w:rFonts w:hint="default"/>
      </w:rPr>
    </w:lvl>
    <w:lvl w:ilvl="3" w:tplc="99A02262">
      <w:start w:val="1"/>
      <w:numFmt w:val="bullet"/>
      <w:lvlText w:val="•"/>
      <w:lvlJc w:val="left"/>
      <w:pPr>
        <w:ind w:left="1434" w:hanging="264"/>
      </w:pPr>
      <w:rPr>
        <w:rFonts w:hint="default"/>
      </w:rPr>
    </w:lvl>
    <w:lvl w:ilvl="4" w:tplc="8B2EC5EC">
      <w:start w:val="1"/>
      <w:numFmt w:val="bullet"/>
      <w:lvlText w:val="•"/>
      <w:lvlJc w:val="left"/>
      <w:pPr>
        <w:ind w:left="1686" w:hanging="264"/>
      </w:pPr>
      <w:rPr>
        <w:rFonts w:hint="default"/>
      </w:rPr>
    </w:lvl>
    <w:lvl w:ilvl="5" w:tplc="9A30C346">
      <w:start w:val="1"/>
      <w:numFmt w:val="bullet"/>
      <w:lvlText w:val="•"/>
      <w:lvlJc w:val="left"/>
      <w:pPr>
        <w:ind w:left="1937" w:hanging="264"/>
      </w:pPr>
      <w:rPr>
        <w:rFonts w:hint="default"/>
      </w:rPr>
    </w:lvl>
    <w:lvl w:ilvl="6" w:tplc="021AF654">
      <w:start w:val="1"/>
      <w:numFmt w:val="bullet"/>
      <w:lvlText w:val="•"/>
      <w:lvlJc w:val="left"/>
      <w:pPr>
        <w:ind w:left="2189" w:hanging="264"/>
      </w:pPr>
      <w:rPr>
        <w:rFonts w:hint="default"/>
      </w:rPr>
    </w:lvl>
    <w:lvl w:ilvl="7" w:tplc="B22CD13C">
      <w:start w:val="1"/>
      <w:numFmt w:val="bullet"/>
      <w:lvlText w:val="•"/>
      <w:lvlJc w:val="left"/>
      <w:pPr>
        <w:ind w:left="2440" w:hanging="264"/>
      </w:pPr>
      <w:rPr>
        <w:rFonts w:hint="default"/>
      </w:rPr>
    </w:lvl>
    <w:lvl w:ilvl="8" w:tplc="668ED596">
      <w:start w:val="1"/>
      <w:numFmt w:val="bullet"/>
      <w:lvlText w:val="•"/>
      <w:lvlJc w:val="left"/>
      <w:pPr>
        <w:ind w:left="2692" w:hanging="264"/>
      </w:pPr>
      <w:rPr>
        <w:rFonts w:hint="default"/>
      </w:rPr>
    </w:lvl>
  </w:abstractNum>
  <w:abstractNum w:abstractNumId="12" w15:restartNumberingAfterBreak="0">
    <w:nsid w:val="253F084C"/>
    <w:multiLevelType w:val="hybridMultilevel"/>
    <w:tmpl w:val="1E90D426"/>
    <w:lvl w:ilvl="0" w:tplc="AE06C45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23697"/>
    <w:multiLevelType w:val="hybridMultilevel"/>
    <w:tmpl w:val="DEB6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D6B11"/>
    <w:multiLevelType w:val="hybridMultilevel"/>
    <w:tmpl w:val="6D2E0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0762B"/>
    <w:multiLevelType w:val="hybridMultilevel"/>
    <w:tmpl w:val="3984EC82"/>
    <w:lvl w:ilvl="0" w:tplc="CB68ECD6">
      <w:start w:val="1"/>
      <w:numFmt w:val="decimal"/>
      <w:lvlText w:val="%1."/>
      <w:lvlJc w:val="left"/>
      <w:pPr>
        <w:ind w:left="1080" w:hanging="720"/>
      </w:pPr>
      <w:rPr>
        <w:rFonts w:hint="default"/>
        <w:b/>
        <w:bCs/>
        <w:sz w:val="28"/>
        <w:szCs w:val="28"/>
      </w:rPr>
    </w:lvl>
    <w:lvl w:ilvl="1" w:tplc="020CED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B3FBD"/>
    <w:multiLevelType w:val="hybridMultilevel"/>
    <w:tmpl w:val="E9CAA142"/>
    <w:lvl w:ilvl="0" w:tplc="AE06C45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03ECB"/>
    <w:multiLevelType w:val="hybridMultilevel"/>
    <w:tmpl w:val="8BA6F9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AB90559"/>
    <w:multiLevelType w:val="hybridMultilevel"/>
    <w:tmpl w:val="5F1E63BC"/>
    <w:lvl w:ilvl="0" w:tplc="3008324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27D50"/>
    <w:multiLevelType w:val="hybridMultilevel"/>
    <w:tmpl w:val="9D5C4F84"/>
    <w:lvl w:ilvl="0" w:tplc="E09C4E2E">
      <w:start w:val="7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05C71"/>
    <w:multiLevelType w:val="hybridMultilevel"/>
    <w:tmpl w:val="3B18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40E44"/>
    <w:multiLevelType w:val="hybridMultilevel"/>
    <w:tmpl w:val="E90C0598"/>
    <w:lvl w:ilvl="0" w:tplc="AE06C45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406BD"/>
    <w:multiLevelType w:val="hybridMultilevel"/>
    <w:tmpl w:val="4DC29F32"/>
    <w:lvl w:ilvl="0" w:tplc="C0D2E97E">
      <w:numFmt w:val="bullet"/>
      <w:lvlText w:val="-"/>
      <w:lvlJc w:val="left"/>
      <w:pPr>
        <w:ind w:left="720" w:hanging="360"/>
      </w:pPr>
      <w:rPr>
        <w:rFonts w:ascii="Arial Narrow" w:eastAsia="Arial" w:hAnsi="Arial Narrow"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71A1"/>
    <w:multiLevelType w:val="hybridMultilevel"/>
    <w:tmpl w:val="78640942"/>
    <w:lvl w:ilvl="0" w:tplc="F2EE1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40211"/>
    <w:multiLevelType w:val="hybridMultilevel"/>
    <w:tmpl w:val="C624D262"/>
    <w:lvl w:ilvl="0" w:tplc="0142A6B2">
      <w:start w:val="2"/>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C45AF"/>
    <w:multiLevelType w:val="hybridMultilevel"/>
    <w:tmpl w:val="3B24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816D0"/>
    <w:multiLevelType w:val="hybridMultilevel"/>
    <w:tmpl w:val="E3722374"/>
    <w:lvl w:ilvl="0" w:tplc="89CAAB96">
      <w:start w:val="1"/>
      <w:numFmt w:val="bullet"/>
      <w:lvlText w:val="•"/>
      <w:lvlJc w:val="left"/>
      <w:pPr>
        <w:tabs>
          <w:tab w:val="num" w:pos="720"/>
        </w:tabs>
        <w:ind w:left="720" w:hanging="360"/>
      </w:pPr>
      <w:rPr>
        <w:rFonts w:ascii="Arial" w:hAnsi="Arial" w:hint="default"/>
      </w:rPr>
    </w:lvl>
    <w:lvl w:ilvl="1" w:tplc="36BE99A8" w:tentative="1">
      <w:start w:val="1"/>
      <w:numFmt w:val="bullet"/>
      <w:lvlText w:val="•"/>
      <w:lvlJc w:val="left"/>
      <w:pPr>
        <w:tabs>
          <w:tab w:val="num" w:pos="1440"/>
        </w:tabs>
        <w:ind w:left="1440" w:hanging="360"/>
      </w:pPr>
      <w:rPr>
        <w:rFonts w:ascii="Arial" w:hAnsi="Arial" w:hint="default"/>
      </w:rPr>
    </w:lvl>
    <w:lvl w:ilvl="2" w:tplc="4A9A7B40" w:tentative="1">
      <w:start w:val="1"/>
      <w:numFmt w:val="bullet"/>
      <w:lvlText w:val="•"/>
      <w:lvlJc w:val="left"/>
      <w:pPr>
        <w:tabs>
          <w:tab w:val="num" w:pos="2160"/>
        </w:tabs>
        <w:ind w:left="2160" w:hanging="360"/>
      </w:pPr>
      <w:rPr>
        <w:rFonts w:ascii="Arial" w:hAnsi="Arial" w:hint="default"/>
      </w:rPr>
    </w:lvl>
    <w:lvl w:ilvl="3" w:tplc="ED768846" w:tentative="1">
      <w:start w:val="1"/>
      <w:numFmt w:val="bullet"/>
      <w:lvlText w:val="•"/>
      <w:lvlJc w:val="left"/>
      <w:pPr>
        <w:tabs>
          <w:tab w:val="num" w:pos="2880"/>
        </w:tabs>
        <w:ind w:left="2880" w:hanging="360"/>
      </w:pPr>
      <w:rPr>
        <w:rFonts w:ascii="Arial" w:hAnsi="Arial" w:hint="default"/>
      </w:rPr>
    </w:lvl>
    <w:lvl w:ilvl="4" w:tplc="4510FA52" w:tentative="1">
      <w:start w:val="1"/>
      <w:numFmt w:val="bullet"/>
      <w:lvlText w:val="•"/>
      <w:lvlJc w:val="left"/>
      <w:pPr>
        <w:tabs>
          <w:tab w:val="num" w:pos="3600"/>
        </w:tabs>
        <w:ind w:left="3600" w:hanging="360"/>
      </w:pPr>
      <w:rPr>
        <w:rFonts w:ascii="Arial" w:hAnsi="Arial" w:hint="default"/>
      </w:rPr>
    </w:lvl>
    <w:lvl w:ilvl="5" w:tplc="9D1A6862" w:tentative="1">
      <w:start w:val="1"/>
      <w:numFmt w:val="bullet"/>
      <w:lvlText w:val="•"/>
      <w:lvlJc w:val="left"/>
      <w:pPr>
        <w:tabs>
          <w:tab w:val="num" w:pos="4320"/>
        </w:tabs>
        <w:ind w:left="4320" w:hanging="360"/>
      </w:pPr>
      <w:rPr>
        <w:rFonts w:ascii="Arial" w:hAnsi="Arial" w:hint="default"/>
      </w:rPr>
    </w:lvl>
    <w:lvl w:ilvl="6" w:tplc="083E8FA6" w:tentative="1">
      <w:start w:val="1"/>
      <w:numFmt w:val="bullet"/>
      <w:lvlText w:val="•"/>
      <w:lvlJc w:val="left"/>
      <w:pPr>
        <w:tabs>
          <w:tab w:val="num" w:pos="5040"/>
        </w:tabs>
        <w:ind w:left="5040" w:hanging="360"/>
      </w:pPr>
      <w:rPr>
        <w:rFonts w:ascii="Arial" w:hAnsi="Arial" w:hint="default"/>
      </w:rPr>
    </w:lvl>
    <w:lvl w:ilvl="7" w:tplc="8054A050" w:tentative="1">
      <w:start w:val="1"/>
      <w:numFmt w:val="bullet"/>
      <w:lvlText w:val="•"/>
      <w:lvlJc w:val="left"/>
      <w:pPr>
        <w:tabs>
          <w:tab w:val="num" w:pos="5760"/>
        </w:tabs>
        <w:ind w:left="5760" w:hanging="360"/>
      </w:pPr>
      <w:rPr>
        <w:rFonts w:ascii="Arial" w:hAnsi="Arial" w:hint="default"/>
      </w:rPr>
    </w:lvl>
    <w:lvl w:ilvl="8" w:tplc="8D08ECA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2909D2"/>
    <w:multiLevelType w:val="hybridMultilevel"/>
    <w:tmpl w:val="C624D262"/>
    <w:lvl w:ilvl="0" w:tplc="0142A6B2">
      <w:start w:val="2"/>
      <w:numFmt w:val="decimal"/>
      <w:lvlText w:val="2.%1.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8" w15:restartNumberingAfterBreak="0">
    <w:nsid w:val="62C561EC"/>
    <w:multiLevelType w:val="hybridMultilevel"/>
    <w:tmpl w:val="C7408866"/>
    <w:lvl w:ilvl="0" w:tplc="AE06C456">
      <w:numFmt w:val="bullet"/>
      <w:lvlText w:val="-"/>
      <w:lvlJc w:val="left"/>
      <w:pPr>
        <w:ind w:left="1440" w:hanging="360"/>
      </w:pPr>
      <w:rPr>
        <w:rFonts w:ascii="Arial Narrow" w:eastAsiaTheme="minorHAnsi" w:hAnsi="Arial Narrow"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0368DC"/>
    <w:multiLevelType w:val="hybridMultilevel"/>
    <w:tmpl w:val="C520E814"/>
    <w:lvl w:ilvl="0" w:tplc="AE06C45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87FC5"/>
    <w:multiLevelType w:val="hybridMultilevel"/>
    <w:tmpl w:val="0E56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670DA"/>
    <w:multiLevelType w:val="hybridMultilevel"/>
    <w:tmpl w:val="BC0CB66A"/>
    <w:lvl w:ilvl="0" w:tplc="04090001">
      <w:start w:val="1"/>
      <w:numFmt w:val="bullet"/>
      <w:lvlText w:val=""/>
      <w:lvlJc w:val="left"/>
      <w:pPr>
        <w:ind w:left="1440" w:hanging="360"/>
      </w:pPr>
      <w:rPr>
        <w:rFonts w:ascii="Symbol" w:hAnsi="Symbol" w:hint="default"/>
      </w:rPr>
    </w:lvl>
    <w:lvl w:ilvl="1" w:tplc="602CCC28">
      <w:start w:val="7"/>
      <w:numFmt w:val="bullet"/>
      <w:lvlText w:val="•"/>
      <w:lvlJc w:val="left"/>
      <w:pPr>
        <w:ind w:left="2160" w:hanging="360"/>
      </w:pPr>
      <w:rPr>
        <w:rFonts w:ascii="Arial Narrow" w:eastAsia="Arial" w:hAnsi="Arial Narro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2700D3"/>
    <w:multiLevelType w:val="hybridMultilevel"/>
    <w:tmpl w:val="BA40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38560D"/>
    <w:multiLevelType w:val="hybridMultilevel"/>
    <w:tmpl w:val="8558E138"/>
    <w:lvl w:ilvl="0" w:tplc="1C09000F">
      <w:start w:val="1"/>
      <w:numFmt w:val="decimal"/>
      <w:lvlText w:val="%1."/>
      <w:lvlJc w:val="left"/>
      <w:pPr>
        <w:ind w:left="720" w:hanging="360"/>
      </w:pPr>
    </w:lvl>
    <w:lvl w:ilvl="1" w:tplc="F0569CF8">
      <w:start w:val="1"/>
      <w:numFmt w:val="bullet"/>
      <w:lvlText w:val="-"/>
      <w:lvlJc w:val="left"/>
      <w:pPr>
        <w:ind w:left="1440" w:hanging="360"/>
      </w:pPr>
      <w:rPr>
        <w:rFonts w:ascii="Century Gothic" w:hAnsi="Century Gothic"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23"/>
  </w:num>
  <w:num w:numId="3">
    <w:abstractNumId w:val="15"/>
  </w:num>
  <w:num w:numId="4">
    <w:abstractNumId w:val="11"/>
  </w:num>
  <w:num w:numId="5">
    <w:abstractNumId w:val="29"/>
  </w:num>
  <w:num w:numId="6">
    <w:abstractNumId w:val="16"/>
  </w:num>
  <w:num w:numId="7">
    <w:abstractNumId w:val="21"/>
  </w:num>
  <w:num w:numId="8">
    <w:abstractNumId w:val="12"/>
  </w:num>
  <w:num w:numId="9">
    <w:abstractNumId w:val="28"/>
  </w:num>
  <w:num w:numId="10">
    <w:abstractNumId w:val="6"/>
  </w:num>
  <w:num w:numId="11">
    <w:abstractNumId w:val="25"/>
  </w:num>
  <w:num w:numId="12">
    <w:abstractNumId w:val="22"/>
  </w:num>
  <w:num w:numId="13">
    <w:abstractNumId w:val="8"/>
  </w:num>
  <w:num w:numId="14">
    <w:abstractNumId w:val="31"/>
  </w:num>
  <w:num w:numId="15">
    <w:abstractNumId w:val="10"/>
  </w:num>
  <w:num w:numId="16">
    <w:abstractNumId w:val="4"/>
  </w:num>
  <w:num w:numId="17">
    <w:abstractNumId w:val="13"/>
  </w:num>
  <w:num w:numId="18">
    <w:abstractNumId w:val="17"/>
  </w:num>
  <w:num w:numId="19">
    <w:abstractNumId w:val="9"/>
  </w:num>
  <w:num w:numId="20">
    <w:abstractNumId w:val="5"/>
  </w:num>
  <w:num w:numId="21">
    <w:abstractNumId w:val="0"/>
  </w:num>
  <w:num w:numId="22">
    <w:abstractNumId w:val="1"/>
  </w:num>
  <w:num w:numId="23">
    <w:abstractNumId w:val="18"/>
  </w:num>
  <w:num w:numId="24">
    <w:abstractNumId w:val="18"/>
    <w:lvlOverride w:ilvl="0">
      <w:lvl w:ilvl="0" w:tplc="30083246">
        <w:start w:val="1"/>
        <w:numFmt w:val="decimal"/>
        <w:lvlText w:val="2.%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abstractNumId w:val="3"/>
  </w:num>
  <w:num w:numId="26">
    <w:abstractNumId w:val="24"/>
  </w:num>
  <w:num w:numId="27">
    <w:abstractNumId w:val="27"/>
  </w:num>
  <w:num w:numId="28">
    <w:abstractNumId w:val="19"/>
  </w:num>
  <w:num w:numId="29">
    <w:abstractNumId w:val="32"/>
  </w:num>
  <w:num w:numId="30">
    <w:abstractNumId w:val="30"/>
  </w:num>
  <w:num w:numId="31">
    <w:abstractNumId w:val="14"/>
  </w:num>
  <w:num w:numId="32">
    <w:abstractNumId w:val="33"/>
  </w:num>
  <w:num w:numId="33">
    <w:abstractNumId w:val="2"/>
  </w:num>
  <w:num w:numId="34">
    <w:abstractNumId w:val="2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FFB"/>
    <w:rsid w:val="0000187A"/>
    <w:rsid w:val="00003C6F"/>
    <w:rsid w:val="00010660"/>
    <w:rsid w:val="000143A0"/>
    <w:rsid w:val="00022B09"/>
    <w:rsid w:val="00024A3F"/>
    <w:rsid w:val="0002555D"/>
    <w:rsid w:val="00037451"/>
    <w:rsid w:val="00066DDC"/>
    <w:rsid w:val="00090260"/>
    <w:rsid w:val="000921CC"/>
    <w:rsid w:val="000A3220"/>
    <w:rsid w:val="000B460A"/>
    <w:rsid w:val="000B6321"/>
    <w:rsid w:val="000C0C92"/>
    <w:rsid w:val="000C46C1"/>
    <w:rsid w:val="000D53FB"/>
    <w:rsid w:val="000E75A2"/>
    <w:rsid w:val="00104044"/>
    <w:rsid w:val="00104484"/>
    <w:rsid w:val="0010680A"/>
    <w:rsid w:val="00111DC0"/>
    <w:rsid w:val="001211BE"/>
    <w:rsid w:val="00124BEF"/>
    <w:rsid w:val="001256AD"/>
    <w:rsid w:val="00144839"/>
    <w:rsid w:val="001510E5"/>
    <w:rsid w:val="00157301"/>
    <w:rsid w:val="00173160"/>
    <w:rsid w:val="00174B1F"/>
    <w:rsid w:val="00187630"/>
    <w:rsid w:val="00191F8C"/>
    <w:rsid w:val="00196A0B"/>
    <w:rsid w:val="001A00AB"/>
    <w:rsid w:val="001A2FE8"/>
    <w:rsid w:val="001A4104"/>
    <w:rsid w:val="001B079C"/>
    <w:rsid w:val="001B6B25"/>
    <w:rsid w:val="001B6EAF"/>
    <w:rsid w:val="001B76CD"/>
    <w:rsid w:val="001C0E91"/>
    <w:rsid w:val="001D21AA"/>
    <w:rsid w:val="001E22DC"/>
    <w:rsid w:val="001E619D"/>
    <w:rsid w:val="001F1688"/>
    <w:rsid w:val="001F65F1"/>
    <w:rsid w:val="002020CD"/>
    <w:rsid w:val="00216C5F"/>
    <w:rsid w:val="002362A4"/>
    <w:rsid w:val="00251379"/>
    <w:rsid w:val="0025259B"/>
    <w:rsid w:val="00253274"/>
    <w:rsid w:val="00254445"/>
    <w:rsid w:val="0026022A"/>
    <w:rsid w:val="002661B7"/>
    <w:rsid w:val="002762C4"/>
    <w:rsid w:val="00280B10"/>
    <w:rsid w:val="0028725D"/>
    <w:rsid w:val="002A1537"/>
    <w:rsid w:val="002A62FE"/>
    <w:rsid w:val="002B1592"/>
    <w:rsid w:val="002B7B4A"/>
    <w:rsid w:val="002C1CBF"/>
    <w:rsid w:val="002C4F84"/>
    <w:rsid w:val="002C6469"/>
    <w:rsid w:val="002F2E64"/>
    <w:rsid w:val="002F632C"/>
    <w:rsid w:val="003007D6"/>
    <w:rsid w:val="0030450D"/>
    <w:rsid w:val="00326786"/>
    <w:rsid w:val="00330433"/>
    <w:rsid w:val="00341BE8"/>
    <w:rsid w:val="0035027D"/>
    <w:rsid w:val="003518FE"/>
    <w:rsid w:val="003569F1"/>
    <w:rsid w:val="00364817"/>
    <w:rsid w:val="00371D90"/>
    <w:rsid w:val="003803D9"/>
    <w:rsid w:val="003A1EF6"/>
    <w:rsid w:val="003B76C5"/>
    <w:rsid w:val="003B793F"/>
    <w:rsid w:val="003C3207"/>
    <w:rsid w:val="003D0983"/>
    <w:rsid w:val="003D0AD1"/>
    <w:rsid w:val="003D18EB"/>
    <w:rsid w:val="003D4389"/>
    <w:rsid w:val="003D503B"/>
    <w:rsid w:val="003E3323"/>
    <w:rsid w:val="003F1C2A"/>
    <w:rsid w:val="003F55C1"/>
    <w:rsid w:val="003F66B1"/>
    <w:rsid w:val="003F7535"/>
    <w:rsid w:val="003F7E10"/>
    <w:rsid w:val="004001CB"/>
    <w:rsid w:val="004130A7"/>
    <w:rsid w:val="00424CAA"/>
    <w:rsid w:val="00426B15"/>
    <w:rsid w:val="00432F56"/>
    <w:rsid w:val="00435108"/>
    <w:rsid w:val="00443D9A"/>
    <w:rsid w:val="00444098"/>
    <w:rsid w:val="00454DB6"/>
    <w:rsid w:val="00461964"/>
    <w:rsid w:val="00463773"/>
    <w:rsid w:val="00473679"/>
    <w:rsid w:val="00480246"/>
    <w:rsid w:val="00480AA4"/>
    <w:rsid w:val="00482E04"/>
    <w:rsid w:val="00491D34"/>
    <w:rsid w:val="00493C35"/>
    <w:rsid w:val="004A309A"/>
    <w:rsid w:val="004B1B5F"/>
    <w:rsid w:val="004B32F6"/>
    <w:rsid w:val="004C1264"/>
    <w:rsid w:val="004C1F7E"/>
    <w:rsid w:val="004C627C"/>
    <w:rsid w:val="004D1A18"/>
    <w:rsid w:val="004D27D9"/>
    <w:rsid w:val="004D733D"/>
    <w:rsid w:val="004F40A1"/>
    <w:rsid w:val="00511E8F"/>
    <w:rsid w:val="0051205D"/>
    <w:rsid w:val="00522621"/>
    <w:rsid w:val="00532007"/>
    <w:rsid w:val="00543481"/>
    <w:rsid w:val="00544BAB"/>
    <w:rsid w:val="005459A6"/>
    <w:rsid w:val="00552D46"/>
    <w:rsid w:val="005621C9"/>
    <w:rsid w:val="00562D59"/>
    <w:rsid w:val="005630AA"/>
    <w:rsid w:val="00566F28"/>
    <w:rsid w:val="00583A30"/>
    <w:rsid w:val="00584B46"/>
    <w:rsid w:val="00590437"/>
    <w:rsid w:val="00591164"/>
    <w:rsid w:val="0059207C"/>
    <w:rsid w:val="005B0466"/>
    <w:rsid w:val="005B37F0"/>
    <w:rsid w:val="005B6CB6"/>
    <w:rsid w:val="005B76C3"/>
    <w:rsid w:val="005C0C95"/>
    <w:rsid w:val="005C26CF"/>
    <w:rsid w:val="005C2D0E"/>
    <w:rsid w:val="005D4D10"/>
    <w:rsid w:val="005D5E75"/>
    <w:rsid w:val="005F1BD2"/>
    <w:rsid w:val="00602513"/>
    <w:rsid w:val="006073B6"/>
    <w:rsid w:val="00625C69"/>
    <w:rsid w:val="0063632C"/>
    <w:rsid w:val="006376B5"/>
    <w:rsid w:val="0064309D"/>
    <w:rsid w:val="006474EB"/>
    <w:rsid w:val="006557CE"/>
    <w:rsid w:val="006575A3"/>
    <w:rsid w:val="00667644"/>
    <w:rsid w:val="00675DF6"/>
    <w:rsid w:val="006806D0"/>
    <w:rsid w:val="00685CF3"/>
    <w:rsid w:val="00697997"/>
    <w:rsid w:val="006B3414"/>
    <w:rsid w:val="006B461E"/>
    <w:rsid w:val="006C4BF8"/>
    <w:rsid w:val="006C5807"/>
    <w:rsid w:val="006C6F92"/>
    <w:rsid w:val="006D6F5C"/>
    <w:rsid w:val="006E46B7"/>
    <w:rsid w:val="006F2131"/>
    <w:rsid w:val="006F4C6C"/>
    <w:rsid w:val="006F6E98"/>
    <w:rsid w:val="00700086"/>
    <w:rsid w:val="007056BE"/>
    <w:rsid w:val="00715900"/>
    <w:rsid w:val="00717890"/>
    <w:rsid w:val="007217DA"/>
    <w:rsid w:val="007530D7"/>
    <w:rsid w:val="0078312D"/>
    <w:rsid w:val="00787AF3"/>
    <w:rsid w:val="007935FD"/>
    <w:rsid w:val="00796C0C"/>
    <w:rsid w:val="007A15EF"/>
    <w:rsid w:val="007C0DC7"/>
    <w:rsid w:val="007C29D3"/>
    <w:rsid w:val="007C5FFB"/>
    <w:rsid w:val="007C7666"/>
    <w:rsid w:val="007D432C"/>
    <w:rsid w:val="007E03D0"/>
    <w:rsid w:val="007E30A0"/>
    <w:rsid w:val="007E5D74"/>
    <w:rsid w:val="0080047F"/>
    <w:rsid w:val="0080792B"/>
    <w:rsid w:val="00814AC1"/>
    <w:rsid w:val="008152D3"/>
    <w:rsid w:val="00817DC0"/>
    <w:rsid w:val="0082002E"/>
    <w:rsid w:val="00823E84"/>
    <w:rsid w:val="00826B93"/>
    <w:rsid w:val="00835A32"/>
    <w:rsid w:val="008427DB"/>
    <w:rsid w:val="00854800"/>
    <w:rsid w:val="00866F98"/>
    <w:rsid w:val="0087072E"/>
    <w:rsid w:val="008724EC"/>
    <w:rsid w:val="00876B0F"/>
    <w:rsid w:val="008A632D"/>
    <w:rsid w:val="008B5E71"/>
    <w:rsid w:val="008C3675"/>
    <w:rsid w:val="008D2C75"/>
    <w:rsid w:val="008E2FB5"/>
    <w:rsid w:val="008F10D1"/>
    <w:rsid w:val="00903E93"/>
    <w:rsid w:val="00920040"/>
    <w:rsid w:val="00921D9B"/>
    <w:rsid w:val="00923DCB"/>
    <w:rsid w:val="00927172"/>
    <w:rsid w:val="0092750E"/>
    <w:rsid w:val="00933FC4"/>
    <w:rsid w:val="0095083A"/>
    <w:rsid w:val="009539EB"/>
    <w:rsid w:val="0095678F"/>
    <w:rsid w:val="009630B3"/>
    <w:rsid w:val="00977068"/>
    <w:rsid w:val="009A2815"/>
    <w:rsid w:val="009C0B9F"/>
    <w:rsid w:val="009C0BED"/>
    <w:rsid w:val="009C1528"/>
    <w:rsid w:val="009C23FF"/>
    <w:rsid w:val="009C2C09"/>
    <w:rsid w:val="009C739A"/>
    <w:rsid w:val="009D41DB"/>
    <w:rsid w:val="009D5F1F"/>
    <w:rsid w:val="009E3B02"/>
    <w:rsid w:val="009F55D4"/>
    <w:rsid w:val="009F62FA"/>
    <w:rsid w:val="00A02E2A"/>
    <w:rsid w:val="00A12F04"/>
    <w:rsid w:val="00A1421E"/>
    <w:rsid w:val="00A171A6"/>
    <w:rsid w:val="00A2610B"/>
    <w:rsid w:val="00A31335"/>
    <w:rsid w:val="00A43AF5"/>
    <w:rsid w:val="00A45D71"/>
    <w:rsid w:val="00A5459F"/>
    <w:rsid w:val="00A66F1C"/>
    <w:rsid w:val="00A72C33"/>
    <w:rsid w:val="00A77421"/>
    <w:rsid w:val="00A802A6"/>
    <w:rsid w:val="00AA5C72"/>
    <w:rsid w:val="00AD41AA"/>
    <w:rsid w:val="00AD7427"/>
    <w:rsid w:val="00AE2B75"/>
    <w:rsid w:val="00AE2CC3"/>
    <w:rsid w:val="00AE44A5"/>
    <w:rsid w:val="00AF14ED"/>
    <w:rsid w:val="00AF3127"/>
    <w:rsid w:val="00B02026"/>
    <w:rsid w:val="00B04379"/>
    <w:rsid w:val="00B1674D"/>
    <w:rsid w:val="00B25B58"/>
    <w:rsid w:val="00B306E0"/>
    <w:rsid w:val="00B34C16"/>
    <w:rsid w:val="00B428A7"/>
    <w:rsid w:val="00B669DB"/>
    <w:rsid w:val="00B72C5D"/>
    <w:rsid w:val="00B72CC8"/>
    <w:rsid w:val="00B820E9"/>
    <w:rsid w:val="00B87D5C"/>
    <w:rsid w:val="00B90BD9"/>
    <w:rsid w:val="00BA3904"/>
    <w:rsid w:val="00BB4F77"/>
    <w:rsid w:val="00BC025C"/>
    <w:rsid w:val="00BC5319"/>
    <w:rsid w:val="00BD0FBC"/>
    <w:rsid w:val="00BE03B3"/>
    <w:rsid w:val="00BE21DA"/>
    <w:rsid w:val="00BE53A3"/>
    <w:rsid w:val="00BF360A"/>
    <w:rsid w:val="00C00D01"/>
    <w:rsid w:val="00C20D3B"/>
    <w:rsid w:val="00C230DF"/>
    <w:rsid w:val="00C254B1"/>
    <w:rsid w:val="00C405FA"/>
    <w:rsid w:val="00C52E48"/>
    <w:rsid w:val="00C53D27"/>
    <w:rsid w:val="00C55446"/>
    <w:rsid w:val="00C57231"/>
    <w:rsid w:val="00C658BE"/>
    <w:rsid w:val="00C700C1"/>
    <w:rsid w:val="00C72273"/>
    <w:rsid w:val="00C72A69"/>
    <w:rsid w:val="00C84D3A"/>
    <w:rsid w:val="00C90123"/>
    <w:rsid w:val="00C94F6A"/>
    <w:rsid w:val="00CA60BE"/>
    <w:rsid w:val="00CB16F0"/>
    <w:rsid w:val="00CB5908"/>
    <w:rsid w:val="00CC45AB"/>
    <w:rsid w:val="00CC6E12"/>
    <w:rsid w:val="00CE5FB4"/>
    <w:rsid w:val="00CE7279"/>
    <w:rsid w:val="00CF1466"/>
    <w:rsid w:val="00D01CA7"/>
    <w:rsid w:val="00D02803"/>
    <w:rsid w:val="00D07DAD"/>
    <w:rsid w:val="00D10A06"/>
    <w:rsid w:val="00D11E40"/>
    <w:rsid w:val="00D15B06"/>
    <w:rsid w:val="00D30493"/>
    <w:rsid w:val="00D31152"/>
    <w:rsid w:val="00D33120"/>
    <w:rsid w:val="00D35F1B"/>
    <w:rsid w:val="00D36412"/>
    <w:rsid w:val="00D42861"/>
    <w:rsid w:val="00D52196"/>
    <w:rsid w:val="00D604F7"/>
    <w:rsid w:val="00D7206C"/>
    <w:rsid w:val="00D910E1"/>
    <w:rsid w:val="00DB6DBE"/>
    <w:rsid w:val="00DC36BE"/>
    <w:rsid w:val="00DE4329"/>
    <w:rsid w:val="00DF123B"/>
    <w:rsid w:val="00DF44C0"/>
    <w:rsid w:val="00E00DED"/>
    <w:rsid w:val="00E123CD"/>
    <w:rsid w:val="00E131FA"/>
    <w:rsid w:val="00E14ABE"/>
    <w:rsid w:val="00E15ED3"/>
    <w:rsid w:val="00E27CC5"/>
    <w:rsid w:val="00E348F5"/>
    <w:rsid w:val="00E35BEE"/>
    <w:rsid w:val="00E42AA5"/>
    <w:rsid w:val="00E44550"/>
    <w:rsid w:val="00E62038"/>
    <w:rsid w:val="00E66CDD"/>
    <w:rsid w:val="00E67B8D"/>
    <w:rsid w:val="00E7282F"/>
    <w:rsid w:val="00E73096"/>
    <w:rsid w:val="00E7411A"/>
    <w:rsid w:val="00E7524E"/>
    <w:rsid w:val="00E776A6"/>
    <w:rsid w:val="00E8682E"/>
    <w:rsid w:val="00E87C7E"/>
    <w:rsid w:val="00EA14C2"/>
    <w:rsid w:val="00EA1C21"/>
    <w:rsid w:val="00EA4EA9"/>
    <w:rsid w:val="00EA5CA3"/>
    <w:rsid w:val="00EB2499"/>
    <w:rsid w:val="00EB6EBC"/>
    <w:rsid w:val="00EC61FA"/>
    <w:rsid w:val="00ED201E"/>
    <w:rsid w:val="00ED5A2A"/>
    <w:rsid w:val="00EE4F29"/>
    <w:rsid w:val="00EF5730"/>
    <w:rsid w:val="00F05874"/>
    <w:rsid w:val="00F06266"/>
    <w:rsid w:val="00F1082B"/>
    <w:rsid w:val="00F11445"/>
    <w:rsid w:val="00F14799"/>
    <w:rsid w:val="00F15D89"/>
    <w:rsid w:val="00F1712A"/>
    <w:rsid w:val="00F20FE1"/>
    <w:rsid w:val="00F22C3D"/>
    <w:rsid w:val="00F408D0"/>
    <w:rsid w:val="00F4689B"/>
    <w:rsid w:val="00F51378"/>
    <w:rsid w:val="00F63CBB"/>
    <w:rsid w:val="00F646F9"/>
    <w:rsid w:val="00F720E5"/>
    <w:rsid w:val="00F742C3"/>
    <w:rsid w:val="00F8491A"/>
    <w:rsid w:val="00F87CC0"/>
    <w:rsid w:val="00F91D46"/>
    <w:rsid w:val="00F939BF"/>
    <w:rsid w:val="00FA6DF7"/>
    <w:rsid w:val="00FA6E62"/>
    <w:rsid w:val="00FB309B"/>
    <w:rsid w:val="00FB5BB9"/>
    <w:rsid w:val="00FC0A1B"/>
    <w:rsid w:val="00FD1F2F"/>
    <w:rsid w:val="00FE0D34"/>
    <w:rsid w:val="00FE1D85"/>
    <w:rsid w:val="00FE2AAD"/>
    <w:rsid w:val="00FF1CE8"/>
    <w:rsid w:val="00FF7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2B01"/>
  <w15:chartTrackingRefBased/>
  <w15:docId w15:val="{0E408985-5A0F-4F08-8730-EDF3CEBF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29"/>
  </w:style>
  <w:style w:type="paragraph" w:styleId="Heading1">
    <w:name w:val="heading 1"/>
    <w:basedOn w:val="Normal"/>
    <w:next w:val="Normal"/>
    <w:link w:val="Heading1Char"/>
    <w:uiPriority w:val="9"/>
    <w:qFormat/>
    <w:rsid w:val="004619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FFB"/>
  </w:style>
  <w:style w:type="paragraph" w:styleId="Footer">
    <w:name w:val="footer"/>
    <w:basedOn w:val="Normal"/>
    <w:link w:val="FooterChar"/>
    <w:uiPriority w:val="99"/>
    <w:unhideWhenUsed/>
    <w:rsid w:val="007C5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FFB"/>
  </w:style>
  <w:style w:type="table" w:styleId="TableGrid">
    <w:name w:val="Table Grid"/>
    <w:basedOn w:val="TableNormal"/>
    <w:uiPriority w:val="59"/>
    <w:rsid w:val="007C5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F5"/>
    <w:pPr>
      <w:ind w:left="720"/>
      <w:contextualSpacing/>
    </w:pPr>
  </w:style>
  <w:style w:type="table" w:customStyle="1" w:styleId="TableGrid1">
    <w:name w:val="Table Grid1"/>
    <w:basedOn w:val="TableNormal"/>
    <w:next w:val="TableGrid"/>
    <w:uiPriority w:val="39"/>
    <w:rsid w:val="00A5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E131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4D27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1Char">
    <w:name w:val="Heading 1 Char"/>
    <w:basedOn w:val="DefaultParagraphFont"/>
    <w:link w:val="Heading1"/>
    <w:uiPriority w:val="9"/>
    <w:rsid w:val="0046196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6324">
      <w:bodyDiv w:val="1"/>
      <w:marLeft w:val="0"/>
      <w:marRight w:val="0"/>
      <w:marTop w:val="0"/>
      <w:marBottom w:val="0"/>
      <w:divBdr>
        <w:top w:val="none" w:sz="0" w:space="0" w:color="auto"/>
        <w:left w:val="none" w:sz="0" w:space="0" w:color="auto"/>
        <w:bottom w:val="none" w:sz="0" w:space="0" w:color="auto"/>
        <w:right w:val="none" w:sz="0" w:space="0" w:color="auto"/>
      </w:divBdr>
    </w:div>
    <w:div w:id="1604680631">
      <w:bodyDiv w:val="1"/>
      <w:marLeft w:val="0"/>
      <w:marRight w:val="0"/>
      <w:marTop w:val="0"/>
      <w:marBottom w:val="0"/>
      <w:divBdr>
        <w:top w:val="none" w:sz="0" w:space="0" w:color="auto"/>
        <w:left w:val="none" w:sz="0" w:space="0" w:color="auto"/>
        <w:bottom w:val="none" w:sz="0" w:space="0" w:color="auto"/>
        <w:right w:val="none" w:sz="0" w:space="0" w:color="auto"/>
      </w:divBdr>
      <w:divsChild>
        <w:div w:id="1152452851">
          <w:marLeft w:val="0"/>
          <w:marRight w:val="547"/>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E953-9B8D-4F1B-8533-FD3E4D16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Grau-Zavaleta, Katherine</dc:creator>
  <cp:keywords/>
  <dc:description/>
  <cp:lastModifiedBy>Sahar Dwiak</cp:lastModifiedBy>
  <cp:revision>17</cp:revision>
  <cp:lastPrinted>2025-12-29T12:02:00Z</cp:lastPrinted>
  <dcterms:created xsi:type="dcterms:W3CDTF">2025-01-30T07:26:00Z</dcterms:created>
  <dcterms:modified xsi:type="dcterms:W3CDTF">2025-12-29T12:02:00Z</dcterms:modified>
</cp:coreProperties>
</file>