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 wp14:anchorId="2B466D15" wp14:editId="47D37926">
            <wp:extent cx="12287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Pr="00384726" w:rsidRDefault="00FC786B" w:rsidP="0066040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bookmarkStart w:id="0" w:name="_GoBack"/>
      <w:bookmarkEnd w:id="0"/>
      <w:r w:rsidRPr="00384726">
        <w:rPr>
          <w:rFonts w:cs="Arabic Transparent" w:hint="cs"/>
          <w:sz w:val="28"/>
          <w:szCs w:val="28"/>
          <w:rtl/>
        </w:rPr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2A19B1">
        <w:rPr>
          <w:rFonts w:cs="Arabic Transparent" w:hint="cs"/>
          <w:sz w:val="28"/>
          <w:szCs w:val="28"/>
          <w:rtl/>
        </w:rPr>
        <w:t>202</w:t>
      </w:r>
      <w:r w:rsidR="0066040B">
        <w:rPr>
          <w:rFonts w:cs="Arabic Transparent" w:hint="cs"/>
          <w:sz w:val="28"/>
          <w:szCs w:val="28"/>
          <w:rtl/>
        </w:rPr>
        <w:t>1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7077F5">
        <w:tc>
          <w:tcPr>
            <w:tcW w:w="1566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05"/>
        <w:gridCol w:w="1185"/>
        <w:gridCol w:w="1195"/>
        <w:gridCol w:w="1492"/>
        <w:gridCol w:w="1228"/>
        <w:gridCol w:w="843"/>
        <w:gridCol w:w="1003"/>
      </w:tblGrid>
      <w:tr w:rsidR="00061EE8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:rsidTr="007077F5">
        <w:trPr>
          <w:jc w:val="center"/>
        </w:trPr>
        <w:tc>
          <w:tcPr>
            <w:tcW w:w="1398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:rsidR="00061EE8" w:rsidRPr="00384726" w:rsidRDefault="00061EE8" w:rsidP="00395F5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دائرة </w:t>
            </w:r>
            <w:r w:rsidR="00395F58">
              <w:rPr>
                <w:rFonts w:hint="cs"/>
                <w:b/>
                <w:bCs/>
                <w:sz w:val="20"/>
                <w:szCs w:val="20"/>
                <w:rtl/>
              </w:rPr>
              <w:t>المشتريات الحكومية</w:t>
            </w:r>
          </w:p>
        </w:tc>
        <w:tc>
          <w:tcPr>
            <w:tcW w:w="1228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Pr="0066040B" w:rsidRDefault="00061EE8" w:rsidP="00363CFD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66040B">
        <w:rPr>
          <w:rFonts w:cs="Arabic Transparent" w:hint="cs"/>
          <w:b/>
          <w:bCs/>
          <w:sz w:val="28"/>
          <w:szCs w:val="28"/>
          <w:rtl/>
        </w:rPr>
        <w:t>الى عطوفة مدير عام دائرة الموازن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  <w:r w:rsidRPr="0066040B">
        <w:rPr>
          <w:rFonts w:cs="Arabic Transparent" w:hint="cs"/>
          <w:b/>
          <w:bCs/>
          <w:sz w:val="28"/>
          <w:szCs w:val="28"/>
          <w:rtl/>
        </w:rPr>
        <w:t xml:space="preserve"> العام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</w:p>
    <w:p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66040B">
      <w:pPr>
        <w:ind w:firstLine="84"/>
        <w:jc w:val="right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66040B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2A19B1">
        <w:rPr>
          <w:rFonts w:hint="cs"/>
          <w:rtl/>
          <w:lang w:bidi="ar-JO"/>
        </w:rPr>
        <w:t>202</w:t>
      </w:r>
      <w:r w:rsidR="0066040B">
        <w:rPr>
          <w:rFonts w:hint="cs"/>
          <w:rtl/>
          <w:lang w:bidi="ar-JO"/>
        </w:rPr>
        <w:t>1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061EE8" w:rsidRDefault="00061EE8" w:rsidP="0066040B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A19B1">
        <w:rPr>
          <w:rFonts w:hint="cs"/>
          <w:sz w:val="28"/>
          <w:szCs w:val="28"/>
          <w:rtl/>
        </w:rPr>
        <w:t>202</w:t>
      </w:r>
      <w:r w:rsidR="0066040B">
        <w:rPr>
          <w:rFonts w:hint="cs"/>
          <w:sz w:val="28"/>
          <w:szCs w:val="28"/>
          <w:rtl/>
        </w:rPr>
        <w:t>1</w:t>
      </w:r>
      <w:r w:rsidRPr="002554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395F58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</w:t>
      </w:r>
      <w:r w:rsidR="00395F58">
        <w:rPr>
          <w:rFonts w:cs="Arabic Transparent" w:hint="cs"/>
          <w:sz w:val="26"/>
          <w:szCs w:val="26"/>
          <w:rtl/>
        </w:rPr>
        <w:t>المشتريات الحكومية</w:t>
      </w:r>
      <w:r>
        <w:rPr>
          <w:rFonts w:cs="Arabic Transparent" w:hint="cs"/>
          <w:sz w:val="26"/>
          <w:szCs w:val="26"/>
          <w:rtl/>
        </w:rPr>
        <w:t xml:space="preserve"> ونظام الاشغال الحكومية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 xml:space="preserve">قانون الموازنة العامة </w:t>
      </w:r>
      <w:r w:rsidR="007E6772">
        <w:rPr>
          <w:rFonts w:cs="Arabic Transparent" w:hint="cs"/>
          <w:sz w:val="26"/>
          <w:szCs w:val="26"/>
          <w:rtl/>
        </w:rPr>
        <w:t xml:space="preserve"> و قانون موازنات الوحدات الحكومية </w:t>
      </w:r>
      <w:r>
        <w:rPr>
          <w:rFonts w:cs="Arabic Transparent" w:hint="cs"/>
          <w:sz w:val="26"/>
          <w:szCs w:val="26"/>
          <w:rtl/>
        </w:rPr>
        <w:t>بهذا الخصوص .</w:t>
      </w:r>
    </w:p>
    <w:p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:rsidR="00061EE8" w:rsidRPr="00384726" w:rsidRDefault="00061EE8" w:rsidP="00384726">
      <w:pPr>
        <w:ind w:left="941" w:hanging="941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D4" w:rsidRDefault="00CC22D4">
      <w:r>
        <w:separator/>
      </w:r>
    </w:p>
  </w:endnote>
  <w:endnote w:type="continuationSeparator" w:id="0">
    <w:p w:rsidR="00CC22D4" w:rsidRDefault="00C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D4" w:rsidRDefault="00CC22D4">
      <w:r>
        <w:separator/>
      </w:r>
    </w:p>
  </w:footnote>
  <w:footnote w:type="continuationSeparator" w:id="0">
    <w:p w:rsidR="00CC22D4" w:rsidRDefault="00CC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55425"/>
    <w:rsid w:val="002A19B1"/>
    <w:rsid w:val="002A4BF1"/>
    <w:rsid w:val="0030523A"/>
    <w:rsid w:val="00305CB7"/>
    <w:rsid w:val="003159BC"/>
    <w:rsid w:val="0036059E"/>
    <w:rsid w:val="00363CFD"/>
    <w:rsid w:val="00384726"/>
    <w:rsid w:val="0038502B"/>
    <w:rsid w:val="00395F58"/>
    <w:rsid w:val="003B0E98"/>
    <w:rsid w:val="003F679A"/>
    <w:rsid w:val="00412FBB"/>
    <w:rsid w:val="004336B6"/>
    <w:rsid w:val="00466687"/>
    <w:rsid w:val="00474717"/>
    <w:rsid w:val="004B4EDA"/>
    <w:rsid w:val="004C5928"/>
    <w:rsid w:val="004C744E"/>
    <w:rsid w:val="004E0DF1"/>
    <w:rsid w:val="005769FB"/>
    <w:rsid w:val="005A5C5D"/>
    <w:rsid w:val="005B1456"/>
    <w:rsid w:val="006329B8"/>
    <w:rsid w:val="006505FC"/>
    <w:rsid w:val="00655838"/>
    <w:rsid w:val="0066040B"/>
    <w:rsid w:val="0068278A"/>
    <w:rsid w:val="00690337"/>
    <w:rsid w:val="007009B5"/>
    <w:rsid w:val="007077F5"/>
    <w:rsid w:val="00741485"/>
    <w:rsid w:val="00742C74"/>
    <w:rsid w:val="00775375"/>
    <w:rsid w:val="00790BDF"/>
    <w:rsid w:val="007A1876"/>
    <w:rsid w:val="007E6772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004E2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C22D4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E10A2E"/>
    <w:rsid w:val="00E22EFD"/>
    <w:rsid w:val="00E42E5C"/>
    <w:rsid w:val="00E5420F"/>
    <w:rsid w:val="00E73704"/>
    <w:rsid w:val="00E904DD"/>
    <w:rsid w:val="00E95DC3"/>
    <w:rsid w:val="00EA2DAF"/>
    <w:rsid w:val="00EB56B6"/>
    <w:rsid w:val="00EC381E"/>
    <w:rsid w:val="00ED3FD7"/>
    <w:rsid w:val="00F01EF2"/>
    <w:rsid w:val="00F021DF"/>
    <w:rsid w:val="00F217C1"/>
    <w:rsid w:val="00F25139"/>
    <w:rsid w:val="00F35AA5"/>
    <w:rsid w:val="00F41749"/>
    <w:rsid w:val="00F47F19"/>
    <w:rsid w:val="00F868FF"/>
    <w:rsid w:val="00F919B8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17</cp:revision>
  <cp:lastPrinted>2020-01-22T08:37:00Z</cp:lastPrinted>
  <dcterms:created xsi:type="dcterms:W3CDTF">2018-01-07T08:46:00Z</dcterms:created>
  <dcterms:modified xsi:type="dcterms:W3CDTF">2021-02-07T09:06:00Z</dcterms:modified>
</cp:coreProperties>
</file>